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68FB6" w14:textId="259E6AF3" w:rsidR="007C140B" w:rsidRDefault="00823B81" w:rsidP="00823B81">
      <w:pPr>
        <w:pStyle w:val="NoSpacing"/>
        <w:jc w:val="center"/>
        <w:rPr>
          <w:rFonts w:cstheme="minorHAnsi"/>
          <w:b/>
          <w:color w:val="002060"/>
          <w:sz w:val="36"/>
          <w:szCs w:val="36"/>
          <w:u w:val="single"/>
        </w:rPr>
      </w:pPr>
      <w:r w:rsidRPr="00823B81">
        <w:rPr>
          <w:rFonts w:cstheme="minorHAnsi"/>
          <w:b/>
          <w:color w:val="002060"/>
          <w:sz w:val="36"/>
          <w:szCs w:val="36"/>
          <w:u w:val="single"/>
        </w:rPr>
        <w:t>R</w:t>
      </w:r>
      <w:r w:rsidR="00E20605">
        <w:rPr>
          <w:rFonts w:cstheme="minorHAnsi"/>
          <w:b/>
          <w:color w:val="002060"/>
          <w:sz w:val="36"/>
          <w:szCs w:val="36"/>
          <w:u w:val="single"/>
        </w:rPr>
        <w:t>eading Girls School Curriculum I</w:t>
      </w:r>
      <w:r w:rsidRPr="00823B81">
        <w:rPr>
          <w:rFonts w:cstheme="minorHAnsi"/>
          <w:b/>
          <w:color w:val="002060"/>
          <w:sz w:val="36"/>
          <w:szCs w:val="36"/>
          <w:u w:val="single"/>
        </w:rPr>
        <w:t>ntent</w:t>
      </w:r>
    </w:p>
    <w:p w14:paraId="4979A107" w14:textId="77777777" w:rsidR="00E20605" w:rsidRPr="00823B81" w:rsidRDefault="00E20605" w:rsidP="00823B81">
      <w:pPr>
        <w:pStyle w:val="NoSpacing"/>
        <w:jc w:val="center"/>
        <w:rPr>
          <w:rFonts w:cstheme="minorHAnsi"/>
          <w:b/>
          <w:color w:val="002060"/>
          <w:sz w:val="36"/>
          <w:szCs w:val="36"/>
          <w:u w:val="single"/>
        </w:rPr>
      </w:pPr>
    </w:p>
    <w:p w14:paraId="3BC21A2E" w14:textId="736F4EB9" w:rsidR="00823B81" w:rsidRDefault="00823B81" w:rsidP="00323D00">
      <w:pPr>
        <w:pStyle w:val="NoSpacing"/>
        <w:jc w:val="center"/>
        <w:rPr>
          <w:rFonts w:cstheme="minorHAnsi"/>
          <w:b/>
          <w:i/>
          <w:iCs/>
          <w:color w:val="4F81BD" w:themeColor="accent1"/>
          <w:sz w:val="36"/>
          <w:szCs w:val="36"/>
        </w:rPr>
      </w:pPr>
      <w:r w:rsidRPr="00823B81">
        <w:rPr>
          <w:rFonts w:cstheme="minorHAnsi"/>
          <w:b/>
          <w:i/>
          <w:iCs/>
          <w:color w:val="4F81BD" w:themeColor="accent1"/>
          <w:sz w:val="36"/>
          <w:szCs w:val="36"/>
        </w:rPr>
        <w:t>To foster a culture of deeper applied learning through sequential R.E.A.L. experiences within and across all end points so that pupils can intertwine academic knowledge, lifelong knowledge and skills in different contexts.</w:t>
      </w:r>
    </w:p>
    <w:p w14:paraId="102BF5DD" w14:textId="77777777" w:rsidR="00E20605" w:rsidRDefault="00E20605" w:rsidP="00323D00">
      <w:pPr>
        <w:pStyle w:val="NoSpacing"/>
        <w:jc w:val="center"/>
        <w:rPr>
          <w:rFonts w:cstheme="minorHAnsi"/>
          <w:b/>
          <w:i/>
          <w:iCs/>
          <w:color w:val="4F81BD" w:themeColor="accent1"/>
          <w:sz w:val="36"/>
          <w:szCs w:val="36"/>
        </w:rPr>
      </w:pPr>
    </w:p>
    <w:p w14:paraId="6DB47EB5" w14:textId="3A5B412E" w:rsidR="00C65027" w:rsidRPr="00E20605" w:rsidRDefault="00E20605" w:rsidP="00E20605">
      <w:pPr>
        <w:pStyle w:val="NoSpacing"/>
        <w:jc w:val="center"/>
        <w:rPr>
          <w:rStyle w:val="Strong"/>
          <w:sz w:val="28"/>
          <w:szCs w:val="28"/>
          <w:u w:val="single"/>
        </w:rPr>
      </w:pPr>
      <w:r w:rsidRPr="00E20605">
        <w:rPr>
          <w:b/>
          <w:bCs/>
          <w:sz w:val="28"/>
          <w:szCs w:val="28"/>
          <w:u w:val="single"/>
        </w:rPr>
        <w:t>Programme of study 2019/2020</w:t>
      </w:r>
      <w:r>
        <w:rPr>
          <w:b/>
          <w:bCs/>
          <w:sz w:val="28"/>
          <w:szCs w:val="28"/>
          <w:u w:val="single"/>
        </w:rPr>
        <w:t xml:space="preserve"> - </w:t>
      </w:r>
      <w:r w:rsidR="00C65027" w:rsidRPr="00E20605">
        <w:rPr>
          <w:rStyle w:val="Strong"/>
          <w:rFonts w:cstheme="minorHAnsi"/>
          <w:color w:val="000000" w:themeColor="text1"/>
          <w:sz w:val="28"/>
          <w:szCs w:val="28"/>
          <w:u w:val="single"/>
          <w:bdr w:val="none" w:sz="0" w:space="0" w:color="auto" w:frame="1"/>
        </w:rPr>
        <w:t>CURRICULM INTENT</w:t>
      </w:r>
      <w:r w:rsidR="00946006" w:rsidRPr="00E20605">
        <w:rPr>
          <w:rStyle w:val="Strong"/>
          <w:rFonts w:cstheme="minorHAnsi"/>
          <w:color w:val="000000" w:themeColor="text1"/>
          <w:sz w:val="28"/>
          <w:szCs w:val="28"/>
          <w:u w:val="single"/>
          <w:bdr w:val="none" w:sz="0" w:space="0" w:color="auto" w:frame="1"/>
        </w:rPr>
        <w:t xml:space="preserve"> - </w:t>
      </w:r>
      <w:r w:rsidR="00C65027" w:rsidRPr="00E20605">
        <w:rPr>
          <w:rStyle w:val="Strong"/>
          <w:rFonts w:cstheme="minorHAnsi"/>
          <w:color w:val="000000" w:themeColor="text1"/>
          <w:sz w:val="28"/>
          <w:szCs w:val="28"/>
          <w:u w:val="single"/>
          <w:bdr w:val="none" w:sz="0" w:space="0" w:color="auto" w:frame="1"/>
        </w:rPr>
        <w:t xml:space="preserve"> </w:t>
      </w:r>
      <w:r w:rsidR="00946006" w:rsidRPr="00E20605">
        <w:rPr>
          <w:rStyle w:val="Strong"/>
          <w:rFonts w:cstheme="minorHAnsi"/>
          <w:color w:val="000000" w:themeColor="text1"/>
          <w:sz w:val="28"/>
          <w:szCs w:val="28"/>
          <w:u w:val="single"/>
          <w:bdr w:val="none" w:sz="0" w:space="0" w:color="auto" w:frame="1"/>
        </w:rPr>
        <w:t>Young Enterprise</w:t>
      </w:r>
    </w:p>
    <w:p w14:paraId="6848E026" w14:textId="77777777" w:rsidR="00946006" w:rsidRPr="00E20605" w:rsidRDefault="00946006" w:rsidP="00C65027">
      <w:pPr>
        <w:pStyle w:val="NormalWeb"/>
        <w:spacing w:after="0"/>
        <w:textAlignment w:val="baseline"/>
        <w:rPr>
          <w:rStyle w:val="Strong"/>
          <w:rFonts w:asciiTheme="minorHAnsi" w:hAnsiTheme="minorHAnsi" w:cstheme="minorHAnsi"/>
          <w:color w:val="333333"/>
          <w:sz w:val="28"/>
          <w:szCs w:val="28"/>
          <w:bdr w:val="none" w:sz="0" w:space="0" w:color="auto" w:frame="1"/>
        </w:rPr>
      </w:pPr>
    </w:p>
    <w:p w14:paraId="080AA8FF" w14:textId="77777777" w:rsidR="00946006" w:rsidRDefault="00946006" w:rsidP="00C65027">
      <w:pPr>
        <w:pStyle w:val="NormalWeb"/>
        <w:spacing w:after="0"/>
        <w:textAlignment w:val="baseline"/>
        <w:rPr>
          <w:rStyle w:val="Strong"/>
          <w:rFonts w:asciiTheme="minorHAnsi" w:hAnsiTheme="minorHAnsi" w:cstheme="minorHAnsi"/>
          <w:color w:val="333333"/>
          <w:bdr w:val="none" w:sz="0" w:space="0" w:color="auto" w:frame="1"/>
        </w:rPr>
      </w:pPr>
    </w:p>
    <w:p w14:paraId="1EE51F5E" w14:textId="2BFC5EDD" w:rsidR="00946006" w:rsidRPr="00946006" w:rsidRDefault="00946006" w:rsidP="00946006">
      <w:pPr>
        <w:pStyle w:val="NormalWeb"/>
        <w:spacing w:after="0"/>
        <w:jc w:val="center"/>
        <w:textAlignment w:val="baseline"/>
        <w:rPr>
          <w:b/>
        </w:rPr>
      </w:pPr>
      <w:r w:rsidRPr="00946006">
        <w:rPr>
          <w:b/>
        </w:rPr>
        <w:t>“Digital Media is a key part of many areas of our everyday lives and vital to the UK economy. Production of digital media products is a requirement of almost every business so there is huge demand for a skilled and digitally literate workforce.” [OCR Summary Brochure]</w:t>
      </w:r>
    </w:p>
    <w:p w14:paraId="0BD006FA" w14:textId="77777777" w:rsidR="00946006" w:rsidRDefault="00946006" w:rsidP="00C65027">
      <w:pPr>
        <w:pStyle w:val="NormalWeb"/>
        <w:spacing w:after="0"/>
        <w:textAlignment w:val="baseline"/>
      </w:pPr>
    </w:p>
    <w:p w14:paraId="781C35F7" w14:textId="3BBD0D04" w:rsidR="00946006" w:rsidRDefault="00946006" w:rsidP="00C65027">
      <w:pPr>
        <w:pStyle w:val="NormalWeb"/>
        <w:spacing w:after="0"/>
        <w:textAlignment w:val="baseline"/>
        <w:rPr>
          <w:rStyle w:val="Strong"/>
          <w:rFonts w:asciiTheme="minorHAnsi" w:hAnsiTheme="minorHAnsi" w:cstheme="minorHAnsi"/>
          <w:color w:val="333333"/>
          <w:bdr w:val="none" w:sz="0" w:space="0" w:color="auto" w:frame="1"/>
        </w:rPr>
      </w:pPr>
      <w:r>
        <w:t xml:space="preserve">There has never been more of a need for digital literacy within the educational sector as there is today. Students will encounter technology in all walks of life no matter what path they ultimately choose to take educationally or professionally. The Young Enterprise curriculum, which we have developed here at Reading Girls School in a collaborative effort between three extremely valuable subjects: ICT, Business Studies (BS) and Modern Foreign Languages (MFL). Students will be immersed in an ongoing project over two years of KS3 where they will gain real world experiences of business, technology combined with key language and communication skills through French. </w:t>
      </w:r>
    </w:p>
    <w:p w14:paraId="404F6FC9" w14:textId="77777777" w:rsidR="00946006" w:rsidRDefault="00946006" w:rsidP="00C65027">
      <w:pPr>
        <w:pStyle w:val="NormalWeb"/>
        <w:spacing w:after="0"/>
        <w:textAlignment w:val="baseline"/>
        <w:rPr>
          <w:rStyle w:val="Strong"/>
          <w:rFonts w:asciiTheme="minorHAnsi" w:hAnsiTheme="minorHAnsi" w:cstheme="minorHAnsi"/>
          <w:color w:val="333333"/>
          <w:bdr w:val="none" w:sz="0" w:space="0" w:color="auto" w:frame="1"/>
        </w:rPr>
      </w:pPr>
    </w:p>
    <w:p w14:paraId="7EE5F49A" w14:textId="7B70A9DB" w:rsidR="00C65027" w:rsidRPr="006D11CC" w:rsidRDefault="00C65027" w:rsidP="00C65027">
      <w:pPr>
        <w:pStyle w:val="NormalWeb"/>
        <w:spacing w:after="0"/>
        <w:textAlignment w:val="baseline"/>
        <w:rPr>
          <w:rFonts w:asciiTheme="minorHAnsi" w:hAnsiTheme="minorHAnsi" w:cstheme="minorHAnsi"/>
          <w:color w:val="333333"/>
          <w:u w:val="single"/>
        </w:rPr>
      </w:pPr>
      <w:r w:rsidRPr="00C85CE9">
        <w:rPr>
          <w:rFonts w:asciiTheme="minorHAnsi" w:hAnsiTheme="minorHAnsi" w:cstheme="minorHAnsi"/>
          <w:b/>
          <w:bCs/>
          <w:u w:val="single"/>
        </w:rPr>
        <w:t xml:space="preserve">We aim to deliver lessons that is </w:t>
      </w:r>
      <w:r w:rsidRPr="00C85CE9">
        <w:rPr>
          <w:rFonts w:asciiTheme="minorHAnsi" w:hAnsiTheme="minorHAnsi" w:cstheme="minorHAnsi"/>
          <w:b/>
          <w:bCs/>
          <w:color w:val="FF0000"/>
          <w:u w:val="single"/>
        </w:rPr>
        <w:t>REAL</w:t>
      </w:r>
      <w:r w:rsidRPr="00C85CE9">
        <w:rPr>
          <w:rFonts w:asciiTheme="minorHAnsi" w:hAnsiTheme="minorHAnsi" w:cstheme="minorHAnsi"/>
          <w:b/>
          <w:bCs/>
          <w:u w:val="single"/>
        </w:rPr>
        <w:t>: (</w:t>
      </w:r>
      <w:r w:rsidRPr="00433BFE">
        <w:rPr>
          <w:rFonts w:asciiTheme="minorHAnsi" w:hAnsiTheme="minorHAnsi" w:cstheme="minorHAnsi"/>
          <w:b/>
          <w:bCs/>
          <w:color w:val="FF0000"/>
        </w:rPr>
        <w:t>R</w:t>
      </w:r>
      <w:r>
        <w:rPr>
          <w:rFonts w:asciiTheme="minorHAnsi" w:hAnsiTheme="minorHAnsi" w:cstheme="minorHAnsi"/>
          <w:b/>
          <w:bCs/>
          <w:color w:val="000000" w:themeColor="text1"/>
        </w:rPr>
        <w:t xml:space="preserve">elevant, </w:t>
      </w:r>
      <w:r w:rsidRPr="00433BFE">
        <w:rPr>
          <w:rFonts w:asciiTheme="minorHAnsi" w:hAnsiTheme="minorHAnsi" w:cstheme="minorHAnsi"/>
          <w:b/>
          <w:bCs/>
          <w:color w:val="FF0000"/>
        </w:rPr>
        <w:t>E</w:t>
      </w:r>
      <w:r>
        <w:rPr>
          <w:rFonts w:asciiTheme="minorHAnsi" w:hAnsiTheme="minorHAnsi" w:cstheme="minorHAnsi"/>
          <w:b/>
          <w:bCs/>
          <w:color w:val="000000" w:themeColor="text1"/>
        </w:rPr>
        <w:t xml:space="preserve">ngaging, </w:t>
      </w:r>
      <w:r w:rsidRPr="00433BFE">
        <w:rPr>
          <w:rFonts w:asciiTheme="minorHAnsi" w:hAnsiTheme="minorHAnsi" w:cstheme="minorHAnsi"/>
          <w:b/>
          <w:bCs/>
          <w:color w:val="FF0000"/>
        </w:rPr>
        <w:t>A</w:t>
      </w:r>
      <w:r>
        <w:rPr>
          <w:rFonts w:asciiTheme="minorHAnsi" w:hAnsiTheme="minorHAnsi" w:cstheme="minorHAnsi"/>
          <w:b/>
          <w:bCs/>
          <w:color w:val="000000" w:themeColor="text1"/>
        </w:rPr>
        <w:t xml:space="preserve">ctive, </w:t>
      </w:r>
      <w:r w:rsidRPr="00433BFE">
        <w:rPr>
          <w:rFonts w:asciiTheme="minorHAnsi" w:hAnsiTheme="minorHAnsi" w:cstheme="minorHAnsi"/>
          <w:b/>
          <w:bCs/>
          <w:color w:val="FF0000"/>
        </w:rPr>
        <w:t>L</w:t>
      </w:r>
      <w:r>
        <w:rPr>
          <w:rFonts w:asciiTheme="minorHAnsi" w:hAnsiTheme="minorHAnsi" w:cstheme="minorHAnsi"/>
          <w:b/>
          <w:bCs/>
          <w:color w:val="000000" w:themeColor="text1"/>
        </w:rPr>
        <w:t>earning)</w:t>
      </w:r>
    </w:p>
    <w:p w14:paraId="363DCD22" w14:textId="1E76CF82" w:rsidR="00D67463" w:rsidRPr="003169E4" w:rsidRDefault="00D67463" w:rsidP="003169E4">
      <w:pPr>
        <w:pStyle w:val="ListParagraph"/>
        <w:numPr>
          <w:ilvl w:val="0"/>
          <w:numId w:val="27"/>
        </w:numPr>
        <w:rPr>
          <w:rFonts w:cstheme="minorHAnsi"/>
          <w:sz w:val="24"/>
          <w:szCs w:val="24"/>
        </w:rPr>
      </w:pPr>
      <w:r w:rsidRPr="003169E4">
        <w:rPr>
          <w:rFonts w:cstheme="minorHAnsi"/>
          <w:sz w:val="24"/>
          <w:szCs w:val="24"/>
        </w:rPr>
        <w:t>Providing students with real world scenarios to model their work after within the technology and business industries. (</w:t>
      </w:r>
      <w:r w:rsidR="00700ADD" w:rsidRPr="003169E4">
        <w:rPr>
          <w:rFonts w:cstheme="minorHAnsi"/>
          <w:sz w:val="24"/>
          <w:szCs w:val="24"/>
        </w:rPr>
        <w:t>Relevant</w:t>
      </w:r>
      <w:r w:rsidRPr="003169E4">
        <w:rPr>
          <w:rFonts w:cstheme="minorHAnsi"/>
          <w:sz w:val="24"/>
          <w:szCs w:val="24"/>
        </w:rPr>
        <w:t>)</w:t>
      </w:r>
    </w:p>
    <w:p w14:paraId="3135B3D9" w14:textId="3EFE6A9B" w:rsidR="00D67463" w:rsidRPr="003169E4" w:rsidRDefault="00D67463" w:rsidP="003169E4">
      <w:pPr>
        <w:pStyle w:val="ListParagraph"/>
        <w:numPr>
          <w:ilvl w:val="0"/>
          <w:numId w:val="27"/>
        </w:numPr>
        <w:rPr>
          <w:rFonts w:cstheme="minorHAnsi"/>
          <w:sz w:val="24"/>
          <w:szCs w:val="24"/>
        </w:rPr>
      </w:pPr>
      <w:r w:rsidRPr="003169E4">
        <w:rPr>
          <w:rFonts w:cstheme="minorHAnsi"/>
          <w:sz w:val="24"/>
          <w:szCs w:val="24"/>
        </w:rPr>
        <w:t>Allow students the freedom to think outside the box and the creativity to find solutions to real world problems. (Engaging and Active)</w:t>
      </w:r>
    </w:p>
    <w:p w14:paraId="414C9AA5" w14:textId="3DA65B3D" w:rsidR="00D67463" w:rsidRPr="003169E4" w:rsidRDefault="00D67463" w:rsidP="003169E4">
      <w:pPr>
        <w:pStyle w:val="ListParagraph"/>
        <w:numPr>
          <w:ilvl w:val="0"/>
          <w:numId w:val="27"/>
        </w:numPr>
        <w:rPr>
          <w:rFonts w:cstheme="minorHAnsi"/>
          <w:sz w:val="24"/>
          <w:szCs w:val="24"/>
        </w:rPr>
      </w:pPr>
      <w:r w:rsidRPr="003169E4">
        <w:rPr>
          <w:rFonts w:cstheme="minorHAnsi"/>
          <w:sz w:val="24"/>
          <w:szCs w:val="24"/>
        </w:rPr>
        <w:t xml:space="preserve">Prepare students for the outside world by providing content that will benefit them outside the classroom such as </w:t>
      </w:r>
      <w:r w:rsidR="00700ADD" w:rsidRPr="003169E4">
        <w:rPr>
          <w:rFonts w:cstheme="minorHAnsi"/>
          <w:sz w:val="24"/>
          <w:szCs w:val="24"/>
        </w:rPr>
        <w:t xml:space="preserve">effective use of web-based resources and the ability to find valid data for a specific need. </w:t>
      </w:r>
      <w:r w:rsidRPr="003169E4">
        <w:rPr>
          <w:rFonts w:cstheme="minorHAnsi"/>
          <w:sz w:val="24"/>
          <w:szCs w:val="24"/>
        </w:rPr>
        <w:t xml:space="preserve"> (</w:t>
      </w:r>
      <w:r w:rsidR="00700ADD" w:rsidRPr="003169E4">
        <w:rPr>
          <w:rFonts w:cstheme="minorHAnsi"/>
          <w:sz w:val="24"/>
          <w:szCs w:val="24"/>
        </w:rPr>
        <w:t>Relevant</w:t>
      </w:r>
      <w:r w:rsidRPr="003169E4">
        <w:rPr>
          <w:rFonts w:cstheme="minorHAnsi"/>
          <w:sz w:val="24"/>
          <w:szCs w:val="24"/>
        </w:rPr>
        <w:t>)</w:t>
      </w:r>
    </w:p>
    <w:p w14:paraId="5C695AD9" w14:textId="6AE5F73B" w:rsidR="00700ADD" w:rsidRPr="003169E4" w:rsidRDefault="00700ADD" w:rsidP="003169E4">
      <w:pPr>
        <w:pStyle w:val="ListParagraph"/>
        <w:numPr>
          <w:ilvl w:val="0"/>
          <w:numId w:val="27"/>
        </w:numPr>
        <w:rPr>
          <w:rFonts w:cstheme="minorHAnsi"/>
          <w:sz w:val="24"/>
          <w:szCs w:val="24"/>
        </w:rPr>
      </w:pPr>
      <w:r w:rsidRPr="003169E4">
        <w:rPr>
          <w:rFonts w:cstheme="minorHAnsi"/>
          <w:sz w:val="24"/>
          <w:szCs w:val="24"/>
        </w:rPr>
        <w:t>Show students through engaging activities how different legislation can impact their lives with regards to using technology and data both in their schooling and in the outside world. (Relevant and Engaging)</w:t>
      </w:r>
    </w:p>
    <w:p w14:paraId="134A9111" w14:textId="09C92759" w:rsidR="00700ADD" w:rsidRPr="003169E4" w:rsidRDefault="00700ADD" w:rsidP="003169E4">
      <w:pPr>
        <w:pStyle w:val="ListParagraph"/>
        <w:numPr>
          <w:ilvl w:val="0"/>
          <w:numId w:val="27"/>
        </w:numPr>
        <w:rPr>
          <w:rFonts w:cstheme="minorHAnsi"/>
          <w:sz w:val="24"/>
          <w:szCs w:val="24"/>
        </w:rPr>
      </w:pPr>
      <w:r w:rsidRPr="003169E4">
        <w:rPr>
          <w:rFonts w:cstheme="minorHAnsi"/>
          <w:sz w:val="24"/>
          <w:szCs w:val="24"/>
        </w:rPr>
        <w:t>Provide students with the skills they need to remain healthy and safe in a digital world. (Relevant)</w:t>
      </w:r>
    </w:p>
    <w:p w14:paraId="04F73004" w14:textId="73029451" w:rsidR="00700ADD" w:rsidRPr="003169E4" w:rsidRDefault="00700ADD" w:rsidP="003169E4">
      <w:pPr>
        <w:pStyle w:val="ListParagraph"/>
        <w:numPr>
          <w:ilvl w:val="0"/>
          <w:numId w:val="27"/>
        </w:numPr>
        <w:rPr>
          <w:rFonts w:cstheme="minorHAnsi"/>
          <w:sz w:val="24"/>
          <w:szCs w:val="24"/>
        </w:rPr>
      </w:pPr>
      <w:r w:rsidRPr="003169E4">
        <w:rPr>
          <w:rFonts w:cstheme="minorHAnsi"/>
          <w:sz w:val="24"/>
          <w:szCs w:val="24"/>
        </w:rPr>
        <w:t xml:space="preserve">Allow students to appreciate and understand other cultures through project based learning, industry exposure and international experiences. </w:t>
      </w:r>
    </w:p>
    <w:p w14:paraId="74012C37" w14:textId="1EA19348" w:rsidR="00D67463" w:rsidRPr="003169E4" w:rsidRDefault="00D67463" w:rsidP="003169E4">
      <w:pPr>
        <w:pStyle w:val="ListParagraph"/>
        <w:numPr>
          <w:ilvl w:val="0"/>
          <w:numId w:val="27"/>
        </w:numPr>
        <w:rPr>
          <w:rFonts w:cstheme="minorHAnsi"/>
          <w:sz w:val="24"/>
          <w:szCs w:val="24"/>
        </w:rPr>
      </w:pPr>
      <w:r w:rsidRPr="003169E4">
        <w:rPr>
          <w:rFonts w:cstheme="minorHAnsi"/>
          <w:sz w:val="24"/>
          <w:szCs w:val="24"/>
        </w:rPr>
        <w:t xml:space="preserve">Instil independence, team working skills and confidence around public speaking through presentations and project-based activities. (Active and </w:t>
      </w:r>
      <w:r w:rsidR="00700ADD" w:rsidRPr="003169E4">
        <w:rPr>
          <w:rFonts w:cstheme="minorHAnsi"/>
          <w:sz w:val="24"/>
          <w:szCs w:val="24"/>
        </w:rPr>
        <w:t>Relevant</w:t>
      </w:r>
      <w:r w:rsidRPr="003169E4">
        <w:rPr>
          <w:rFonts w:cstheme="minorHAnsi"/>
          <w:sz w:val="24"/>
          <w:szCs w:val="24"/>
        </w:rPr>
        <w:t>)</w:t>
      </w:r>
    </w:p>
    <w:p w14:paraId="237B6612" w14:textId="77777777" w:rsidR="00D67463" w:rsidRDefault="00D67463" w:rsidP="00C65027">
      <w:pPr>
        <w:rPr>
          <w:rFonts w:cstheme="minorHAnsi"/>
          <w:sz w:val="24"/>
          <w:szCs w:val="24"/>
        </w:rPr>
      </w:pPr>
    </w:p>
    <w:p w14:paraId="086A140F" w14:textId="77777777" w:rsidR="00D67463" w:rsidRDefault="00D67463" w:rsidP="00C65027">
      <w:pPr>
        <w:rPr>
          <w:rFonts w:cstheme="minorHAnsi"/>
          <w:b/>
          <w:sz w:val="24"/>
          <w:szCs w:val="24"/>
        </w:rPr>
      </w:pPr>
    </w:p>
    <w:p w14:paraId="42126EDD" w14:textId="1FC38C54" w:rsidR="005929D4" w:rsidRDefault="00C65027" w:rsidP="005929D4">
      <w:pPr>
        <w:rPr>
          <w:rFonts w:cstheme="minorHAnsi"/>
          <w:b/>
          <w:sz w:val="24"/>
          <w:szCs w:val="24"/>
        </w:rPr>
      </w:pPr>
      <w:r w:rsidRPr="00347F5B">
        <w:rPr>
          <w:rFonts w:cstheme="minorHAnsi"/>
          <w:b/>
          <w:sz w:val="24"/>
          <w:szCs w:val="24"/>
        </w:rPr>
        <w:t xml:space="preserve">Our hope is that through </w:t>
      </w:r>
      <w:r w:rsidR="005929D4">
        <w:rPr>
          <w:rFonts w:cstheme="minorHAnsi"/>
          <w:b/>
          <w:sz w:val="24"/>
          <w:szCs w:val="24"/>
        </w:rPr>
        <w:t xml:space="preserve">the Young Enterprise integrated curriculum, students can gain invaluable skills both digitally and culturally which will enable them to continue with their education in a more meaningful way. </w:t>
      </w:r>
    </w:p>
    <w:p w14:paraId="19ECF47A" w14:textId="11D13578" w:rsidR="00E20605" w:rsidRPr="00E20605" w:rsidRDefault="00CA5E36" w:rsidP="005929D4">
      <w:pPr>
        <w:rPr>
          <w:rFonts w:cstheme="minorHAnsi"/>
          <w:b/>
          <w:sz w:val="24"/>
          <w:szCs w:val="24"/>
          <w:u w:val="single"/>
        </w:rPr>
      </w:pPr>
      <w:r w:rsidRPr="00E20605">
        <w:rPr>
          <w:rFonts w:cstheme="minorHAnsi"/>
          <w:b/>
          <w:sz w:val="24"/>
          <w:szCs w:val="24"/>
          <w:u w:val="single"/>
        </w:rPr>
        <w:t xml:space="preserve">The national curriculum for </w:t>
      </w:r>
      <w:r w:rsidR="005929D4" w:rsidRPr="00E20605">
        <w:rPr>
          <w:rFonts w:cstheme="minorHAnsi"/>
          <w:b/>
          <w:sz w:val="24"/>
          <w:szCs w:val="24"/>
          <w:u w:val="single"/>
        </w:rPr>
        <w:t>Computer Science</w:t>
      </w:r>
      <w:r w:rsidR="00E20605" w:rsidRPr="00E20605">
        <w:rPr>
          <w:rFonts w:cstheme="minorHAnsi"/>
          <w:b/>
          <w:sz w:val="24"/>
          <w:szCs w:val="24"/>
          <w:u w:val="single"/>
        </w:rPr>
        <w:t xml:space="preserve"> Key </w:t>
      </w:r>
      <w:r w:rsidRPr="00E20605">
        <w:rPr>
          <w:rFonts w:cstheme="minorHAnsi"/>
          <w:b/>
          <w:sz w:val="24"/>
          <w:szCs w:val="24"/>
          <w:u w:val="single"/>
        </w:rPr>
        <w:t>aims to ensure that all pupils:</w:t>
      </w:r>
    </w:p>
    <w:p w14:paraId="3FDF70F8" w14:textId="37B7AF25" w:rsidR="00E20605" w:rsidRPr="00E20605" w:rsidRDefault="00E20605" w:rsidP="00E20605">
      <w:pPr>
        <w:pStyle w:val="ListParagraph"/>
        <w:numPr>
          <w:ilvl w:val="0"/>
          <w:numId w:val="26"/>
        </w:numPr>
        <w:rPr>
          <w:rFonts w:cstheme="minorHAnsi"/>
          <w:sz w:val="24"/>
          <w:szCs w:val="24"/>
        </w:rPr>
      </w:pPr>
      <w:r w:rsidRPr="00E20605">
        <w:rPr>
          <w:rFonts w:cstheme="minorHAnsi"/>
          <w:sz w:val="24"/>
          <w:szCs w:val="24"/>
        </w:rPr>
        <w:t xml:space="preserve">Can understand and apply the fundamental principles and concepts of computer science, including abstraction, logic, algorithms and data representation </w:t>
      </w:r>
    </w:p>
    <w:p w14:paraId="5C17D04E" w14:textId="50C80874" w:rsidR="00E20605" w:rsidRPr="00E20605" w:rsidRDefault="00E20605" w:rsidP="00E20605">
      <w:pPr>
        <w:pStyle w:val="ListParagraph"/>
        <w:numPr>
          <w:ilvl w:val="0"/>
          <w:numId w:val="26"/>
        </w:numPr>
        <w:rPr>
          <w:rFonts w:cstheme="minorHAnsi"/>
          <w:sz w:val="24"/>
          <w:szCs w:val="24"/>
        </w:rPr>
      </w:pPr>
      <w:r w:rsidRPr="00E20605">
        <w:rPr>
          <w:rFonts w:cstheme="minorHAnsi"/>
          <w:sz w:val="24"/>
          <w:szCs w:val="24"/>
        </w:rPr>
        <w:t xml:space="preserve">Can analyse problems in computational terms, and have repeated practical experience of writing computer programs in order to solve such problems </w:t>
      </w:r>
    </w:p>
    <w:p w14:paraId="0EDCC6FC" w14:textId="2AC72E99" w:rsidR="00E20605" w:rsidRPr="00E20605" w:rsidRDefault="00E20605" w:rsidP="00E20605">
      <w:pPr>
        <w:pStyle w:val="ListParagraph"/>
        <w:numPr>
          <w:ilvl w:val="0"/>
          <w:numId w:val="26"/>
        </w:numPr>
        <w:rPr>
          <w:rFonts w:cstheme="minorHAnsi"/>
          <w:sz w:val="24"/>
          <w:szCs w:val="24"/>
        </w:rPr>
      </w:pPr>
      <w:r w:rsidRPr="00E20605">
        <w:rPr>
          <w:rFonts w:cstheme="minorHAnsi"/>
          <w:sz w:val="24"/>
          <w:szCs w:val="24"/>
        </w:rPr>
        <w:t xml:space="preserve">Can evaluate and apply information technology, including new or unfamiliar technologies, analytically to solve problems </w:t>
      </w:r>
    </w:p>
    <w:p w14:paraId="5891BEF6" w14:textId="2D8AF21C" w:rsidR="00E20605" w:rsidRPr="00E20605" w:rsidRDefault="00E20605" w:rsidP="00E20605">
      <w:pPr>
        <w:pStyle w:val="ListParagraph"/>
        <w:numPr>
          <w:ilvl w:val="0"/>
          <w:numId w:val="26"/>
        </w:numPr>
        <w:rPr>
          <w:rFonts w:cstheme="minorHAnsi"/>
          <w:sz w:val="24"/>
          <w:szCs w:val="24"/>
        </w:rPr>
      </w:pPr>
      <w:r w:rsidRPr="00E20605">
        <w:rPr>
          <w:rFonts w:cstheme="minorHAnsi"/>
          <w:sz w:val="24"/>
          <w:szCs w:val="24"/>
        </w:rPr>
        <w:t>Are responsible, competent, confident and creative users of information and communication technology</w:t>
      </w:r>
    </w:p>
    <w:p w14:paraId="4676DF28" w14:textId="58A2A971" w:rsidR="00E20605" w:rsidRPr="00E20605" w:rsidRDefault="00E20605" w:rsidP="005929D4">
      <w:pPr>
        <w:rPr>
          <w:rFonts w:cstheme="minorHAnsi"/>
          <w:sz w:val="24"/>
          <w:szCs w:val="24"/>
        </w:rPr>
      </w:pPr>
      <w:r w:rsidRPr="00E20605">
        <w:rPr>
          <w:rFonts w:cstheme="minorHAnsi"/>
          <w:sz w:val="24"/>
          <w:szCs w:val="24"/>
        </w:rPr>
        <w:t xml:space="preserve">At Reading Girls School, we do not </w:t>
      </w:r>
      <w:r>
        <w:rPr>
          <w:rFonts w:cstheme="minorHAnsi"/>
          <w:sz w:val="24"/>
          <w:szCs w:val="24"/>
        </w:rPr>
        <w:t>presently offer pure C</w:t>
      </w:r>
      <w:r w:rsidRPr="00E20605">
        <w:rPr>
          <w:rFonts w:cstheme="minorHAnsi"/>
          <w:sz w:val="24"/>
          <w:szCs w:val="24"/>
        </w:rPr>
        <w:t>ompu</w:t>
      </w:r>
      <w:r>
        <w:rPr>
          <w:rFonts w:cstheme="minorHAnsi"/>
          <w:sz w:val="24"/>
          <w:szCs w:val="24"/>
        </w:rPr>
        <w:t xml:space="preserve">ter Science </w:t>
      </w:r>
      <w:r w:rsidRPr="00E20605">
        <w:rPr>
          <w:rFonts w:cstheme="minorHAnsi"/>
          <w:sz w:val="24"/>
          <w:szCs w:val="24"/>
        </w:rPr>
        <w:t>due to the nature of staffing requirements and the overall abilities of the student population (High level of EAL). To this end, we offer at GCSE, the OCR Cambridge National in Creative iMedia, alongside the NCFE Business and Enterprise Certificate. Our vision is to grow the school, which will allow for a larger staffing capacity</w:t>
      </w:r>
      <w:r>
        <w:rPr>
          <w:rFonts w:cstheme="minorHAnsi"/>
          <w:sz w:val="24"/>
          <w:szCs w:val="24"/>
        </w:rPr>
        <w:t>,</w:t>
      </w:r>
      <w:r w:rsidRPr="00E20605">
        <w:rPr>
          <w:rFonts w:cstheme="minorHAnsi"/>
          <w:sz w:val="24"/>
          <w:szCs w:val="24"/>
        </w:rPr>
        <w:t xml:space="preserve"> which will mean offering both the ICT strand and the Computer Science strand to our students. </w:t>
      </w:r>
      <w:r w:rsidR="000B2CCC">
        <w:rPr>
          <w:rFonts w:cstheme="minorHAnsi"/>
          <w:sz w:val="24"/>
          <w:szCs w:val="24"/>
        </w:rPr>
        <w:t xml:space="preserve">We hope to achieve this in the coming 2-3 years. </w:t>
      </w:r>
    </w:p>
    <w:p w14:paraId="518BCBD5" w14:textId="35AC5C8B" w:rsidR="00E20605" w:rsidRDefault="00E20605" w:rsidP="005929D4">
      <w:pPr>
        <w:rPr>
          <w:rFonts w:ascii="Arial" w:hAnsi="Arial" w:cs="Arial"/>
          <w:b/>
          <w:u w:val="single"/>
        </w:rPr>
      </w:pPr>
      <w:r>
        <w:rPr>
          <w:rFonts w:ascii="Arial" w:hAnsi="Arial" w:cs="Arial"/>
          <w:b/>
          <w:u w:val="single"/>
        </w:rPr>
        <w:t>Computer Science KS3 Subject Content:</w:t>
      </w:r>
    </w:p>
    <w:p w14:paraId="30671C5C" w14:textId="7D3A3810" w:rsidR="00E20605" w:rsidRPr="00E20605" w:rsidRDefault="00E20605" w:rsidP="005929D4">
      <w:pPr>
        <w:rPr>
          <w:i/>
          <w:sz w:val="24"/>
        </w:rPr>
      </w:pPr>
      <w:r w:rsidRPr="00E20605">
        <w:rPr>
          <w:i/>
          <w:sz w:val="24"/>
        </w:rPr>
        <w:t xml:space="preserve">The highlighted points show the areas of the national curriculum which are being embedded into the Young Enterprise Curriculum. </w:t>
      </w:r>
    </w:p>
    <w:p w14:paraId="0751E475" w14:textId="2902F421" w:rsidR="005929D4" w:rsidRDefault="005929D4" w:rsidP="005929D4">
      <w:pPr>
        <w:pStyle w:val="ListParagraph"/>
        <w:numPr>
          <w:ilvl w:val="0"/>
          <w:numId w:val="25"/>
        </w:numPr>
      </w:pPr>
      <w:r>
        <w:t xml:space="preserve">Design, use and evaluate computational abstractions that model the state and behaviour of real-world problems and physical systems </w:t>
      </w:r>
    </w:p>
    <w:p w14:paraId="739BCE47" w14:textId="6D9E5ACF" w:rsidR="005929D4" w:rsidRDefault="005929D4" w:rsidP="005929D4">
      <w:pPr>
        <w:pStyle w:val="ListParagraph"/>
        <w:numPr>
          <w:ilvl w:val="0"/>
          <w:numId w:val="25"/>
        </w:numPr>
      </w:pPr>
      <w:r>
        <w:t xml:space="preserve">Understand several key algorithms that reflect computational thinking [for example, ones for sorting and searching]; use logical reasoning to compare the utility of alternative algorithms for the same problem </w:t>
      </w:r>
    </w:p>
    <w:p w14:paraId="48D35D53" w14:textId="3D7DECC0" w:rsidR="005929D4" w:rsidRDefault="005929D4" w:rsidP="005929D4">
      <w:pPr>
        <w:pStyle w:val="ListParagraph"/>
        <w:numPr>
          <w:ilvl w:val="0"/>
          <w:numId w:val="25"/>
        </w:numPr>
      </w:pPr>
      <w:r>
        <w:t xml:space="preserve">Use two or more programming languages, at least one of which is textual, to solve a variety of computational problems; make appropriate use of data structures [for example, lists, tables or arrays]; design and develop modular programs that use procedures or functions </w:t>
      </w:r>
    </w:p>
    <w:p w14:paraId="74BBB68E" w14:textId="03996ACF" w:rsidR="005929D4" w:rsidRDefault="005929D4" w:rsidP="005929D4">
      <w:pPr>
        <w:pStyle w:val="ListParagraph"/>
        <w:numPr>
          <w:ilvl w:val="0"/>
          <w:numId w:val="25"/>
        </w:numPr>
      </w:pPr>
      <w:r>
        <w:t xml:space="preserve">Understand simple Boolean logic [for example, AND, OR and NOT] and some of its uses in circuits and programming; understand how numbers can be represented in binary, and be able to carry out simple operations on binary numbers [for example, binary addition, and conversion between binary and decimal] </w:t>
      </w:r>
    </w:p>
    <w:p w14:paraId="39385F9A" w14:textId="4D863AED" w:rsidR="005929D4" w:rsidRPr="005929D4" w:rsidRDefault="005929D4" w:rsidP="005929D4">
      <w:pPr>
        <w:pStyle w:val="ListParagraph"/>
        <w:numPr>
          <w:ilvl w:val="0"/>
          <w:numId w:val="25"/>
        </w:numPr>
        <w:rPr>
          <w:highlight w:val="yellow"/>
        </w:rPr>
      </w:pPr>
      <w:r w:rsidRPr="005929D4">
        <w:rPr>
          <w:highlight w:val="yellow"/>
        </w:rPr>
        <w:t xml:space="preserve">Understand the hardware and software components that make up computer systems, and how they communicate with one another and with other systems </w:t>
      </w:r>
    </w:p>
    <w:p w14:paraId="179B3B98" w14:textId="4F64A8BB" w:rsidR="005929D4" w:rsidRDefault="005929D4" w:rsidP="005929D4">
      <w:pPr>
        <w:pStyle w:val="ListParagraph"/>
        <w:numPr>
          <w:ilvl w:val="0"/>
          <w:numId w:val="25"/>
        </w:numPr>
      </w:pPr>
      <w:r>
        <w:t xml:space="preserve">Understand how instructions are stored and executed within a computer system; understand how data of various types (including text, sounds and pictures) can be represented and manipulated digitally, in the form of binary digits </w:t>
      </w:r>
    </w:p>
    <w:p w14:paraId="7EC3D2B4" w14:textId="57F885A1" w:rsidR="005929D4" w:rsidRPr="005929D4" w:rsidRDefault="005929D4" w:rsidP="005929D4">
      <w:pPr>
        <w:pStyle w:val="ListParagraph"/>
        <w:numPr>
          <w:ilvl w:val="0"/>
          <w:numId w:val="25"/>
        </w:numPr>
        <w:rPr>
          <w:highlight w:val="yellow"/>
        </w:rPr>
      </w:pPr>
      <w:r w:rsidRPr="005929D4">
        <w:rPr>
          <w:highlight w:val="yellow"/>
        </w:rPr>
        <w:t xml:space="preserve">Undertake creative projects that involve selecting, using, and combining multiple applications, preferably across a range of devices, to achieve challenging goals, including collecting and analysing data and meeting the needs of known users </w:t>
      </w:r>
    </w:p>
    <w:p w14:paraId="0864533B" w14:textId="424EFB5B" w:rsidR="005929D4" w:rsidRPr="005929D4" w:rsidRDefault="005929D4" w:rsidP="005929D4">
      <w:pPr>
        <w:pStyle w:val="ListParagraph"/>
        <w:numPr>
          <w:ilvl w:val="0"/>
          <w:numId w:val="25"/>
        </w:numPr>
        <w:rPr>
          <w:highlight w:val="yellow"/>
        </w:rPr>
      </w:pPr>
      <w:r w:rsidRPr="005929D4">
        <w:rPr>
          <w:highlight w:val="yellow"/>
        </w:rPr>
        <w:t xml:space="preserve">Create, re-use, revise and re-purpose digital artefacts for a given audience, with attention to trustworthiness, design and usability </w:t>
      </w:r>
    </w:p>
    <w:p w14:paraId="5D34D548" w14:textId="619C2B75" w:rsidR="00CA5E36" w:rsidRPr="005929D4" w:rsidRDefault="005929D4" w:rsidP="005929D4">
      <w:pPr>
        <w:pStyle w:val="ListParagraph"/>
        <w:numPr>
          <w:ilvl w:val="0"/>
          <w:numId w:val="25"/>
        </w:numPr>
        <w:rPr>
          <w:highlight w:val="yellow"/>
        </w:rPr>
      </w:pPr>
      <w:r w:rsidRPr="005929D4">
        <w:rPr>
          <w:highlight w:val="yellow"/>
        </w:rPr>
        <w:lastRenderedPageBreak/>
        <w:t>Understand a range of ways to use technology safely, respectfully, responsibly and securely, including protecting their online identity and privacy; recognise inappropriate content, contact and conduct and know how to report concerns</w:t>
      </w:r>
    </w:p>
    <w:p w14:paraId="6462D9F9" w14:textId="3E72490E" w:rsidR="00E20605" w:rsidRDefault="00E20605" w:rsidP="00CA5E36"/>
    <w:p w14:paraId="623B2F0F" w14:textId="5DCD8799" w:rsidR="00E20605" w:rsidRPr="00E20605" w:rsidRDefault="00E20605" w:rsidP="00CA5E36">
      <w:pPr>
        <w:rPr>
          <w:sz w:val="24"/>
        </w:rPr>
      </w:pPr>
      <w:r>
        <w:rPr>
          <w:sz w:val="24"/>
        </w:rPr>
        <w:t>“</w:t>
      </w:r>
      <w:r w:rsidRPr="00E20605">
        <w:rPr>
          <w:sz w:val="24"/>
        </w:rPr>
        <w:t xml:space="preserve">The core of computing is computer science, in which pupils are taught the </w:t>
      </w:r>
      <w:r w:rsidRPr="00E20605">
        <w:rPr>
          <w:sz w:val="24"/>
          <w:highlight w:val="yellow"/>
        </w:rPr>
        <w:t>principles of information</w:t>
      </w:r>
      <w:r w:rsidRPr="00E20605">
        <w:rPr>
          <w:sz w:val="24"/>
        </w:rPr>
        <w:t xml:space="preserve"> and computation, </w:t>
      </w:r>
      <w:r w:rsidRPr="00E20605">
        <w:rPr>
          <w:sz w:val="24"/>
          <w:highlight w:val="yellow"/>
        </w:rPr>
        <w:t>how digital systems work</w:t>
      </w:r>
      <w:r w:rsidRPr="00E20605">
        <w:rPr>
          <w:sz w:val="24"/>
        </w:rPr>
        <w:t xml:space="preserve">, and how to put this knowledge to use through programming. Building on this knowledge and understanding, pupils are equipped to </w:t>
      </w:r>
      <w:r w:rsidRPr="00E20605">
        <w:rPr>
          <w:sz w:val="24"/>
          <w:highlight w:val="yellow"/>
        </w:rPr>
        <w:t>use information technology</w:t>
      </w:r>
      <w:r w:rsidRPr="00E20605">
        <w:rPr>
          <w:sz w:val="24"/>
        </w:rPr>
        <w:t xml:space="preserve"> to create programs, systems and a </w:t>
      </w:r>
      <w:r w:rsidRPr="00E20605">
        <w:rPr>
          <w:sz w:val="24"/>
          <w:highlight w:val="yellow"/>
        </w:rPr>
        <w:t>range of content</w:t>
      </w:r>
      <w:r w:rsidRPr="00E20605">
        <w:rPr>
          <w:sz w:val="24"/>
        </w:rPr>
        <w:t xml:space="preserve">. Computing also ensures that pupils become </w:t>
      </w:r>
      <w:r w:rsidRPr="00E20605">
        <w:rPr>
          <w:sz w:val="24"/>
          <w:highlight w:val="yellow"/>
        </w:rPr>
        <w:t>digitally literate – able to use, and express themselves and develop their ideas through, information and communication technology – at a level suitable for the future workplace and as active participants in a digital world.</w:t>
      </w:r>
      <w:r>
        <w:rPr>
          <w:sz w:val="24"/>
        </w:rPr>
        <w:t>”</w:t>
      </w:r>
      <w:r w:rsidRPr="00E20605">
        <w:rPr>
          <w:sz w:val="24"/>
        </w:rPr>
        <w:t xml:space="preserve"> (</w:t>
      </w:r>
      <w:r>
        <w:rPr>
          <w:sz w:val="24"/>
        </w:rPr>
        <w:t>National Curriculum)</w:t>
      </w:r>
    </w:p>
    <w:p w14:paraId="1132EB3E" w14:textId="77777777" w:rsidR="00CA5E36" w:rsidRDefault="00CA5E36" w:rsidP="00CA5E36">
      <w:pPr>
        <w:pStyle w:val="NormalWeb"/>
        <w:spacing w:after="0"/>
        <w:textAlignment w:val="baseline"/>
        <w:rPr>
          <w:rFonts w:ascii="&amp;quot" w:hAnsi="&amp;quot"/>
          <w:color w:val="333333"/>
        </w:rPr>
      </w:pPr>
    </w:p>
    <w:p w14:paraId="3A00C368" w14:textId="0455B7E6" w:rsidR="00CA5E36" w:rsidRDefault="003169E4" w:rsidP="00C65027">
      <w:pPr>
        <w:rPr>
          <w:rFonts w:cstheme="minorHAnsi"/>
          <w:b/>
          <w:sz w:val="24"/>
          <w:szCs w:val="24"/>
        </w:rPr>
      </w:pPr>
      <w:r>
        <w:rPr>
          <w:rFonts w:cstheme="minorHAnsi"/>
          <w:b/>
          <w:sz w:val="24"/>
          <w:szCs w:val="24"/>
        </w:rPr>
        <w:t>The National Curriculum for Languages aims to ensure that all pupils:</w:t>
      </w:r>
    </w:p>
    <w:p w14:paraId="707A4C41" w14:textId="6E521BCB" w:rsidR="003169E4" w:rsidRPr="003169E4" w:rsidRDefault="003169E4" w:rsidP="003169E4">
      <w:pPr>
        <w:pStyle w:val="ListParagraph"/>
        <w:numPr>
          <w:ilvl w:val="0"/>
          <w:numId w:val="28"/>
        </w:numPr>
        <w:rPr>
          <w:sz w:val="24"/>
        </w:rPr>
      </w:pPr>
      <w:r>
        <w:rPr>
          <w:sz w:val="24"/>
        </w:rPr>
        <w:t>U</w:t>
      </w:r>
      <w:r w:rsidRPr="003169E4">
        <w:rPr>
          <w:sz w:val="24"/>
        </w:rPr>
        <w:t xml:space="preserve">nderstand and respond to spoken and written language from a variety of authentic sources </w:t>
      </w:r>
    </w:p>
    <w:p w14:paraId="05F0B317" w14:textId="657E969C" w:rsidR="003169E4" w:rsidRPr="003169E4" w:rsidRDefault="003169E4" w:rsidP="003169E4">
      <w:pPr>
        <w:pStyle w:val="ListParagraph"/>
        <w:numPr>
          <w:ilvl w:val="0"/>
          <w:numId w:val="28"/>
        </w:numPr>
        <w:rPr>
          <w:sz w:val="24"/>
        </w:rPr>
      </w:pPr>
      <w:r>
        <w:rPr>
          <w:sz w:val="24"/>
        </w:rPr>
        <w:t>S</w:t>
      </w:r>
      <w:r w:rsidRPr="003169E4">
        <w:rPr>
          <w:sz w:val="24"/>
        </w:rPr>
        <w:t xml:space="preserve">peak with increasing confidence, fluency and spontaneity, finding ways of communicating what they want to say, including through discussion and asking questions, and continually improving the accuracy of their pronunciation and intonation </w:t>
      </w:r>
    </w:p>
    <w:p w14:paraId="38AE3DB1" w14:textId="6C449F9F" w:rsidR="003169E4" w:rsidRPr="003169E4" w:rsidRDefault="003169E4" w:rsidP="003169E4">
      <w:pPr>
        <w:pStyle w:val="ListParagraph"/>
        <w:numPr>
          <w:ilvl w:val="0"/>
          <w:numId w:val="28"/>
        </w:numPr>
        <w:rPr>
          <w:sz w:val="24"/>
        </w:rPr>
      </w:pPr>
      <w:r>
        <w:rPr>
          <w:sz w:val="24"/>
        </w:rPr>
        <w:t>C</w:t>
      </w:r>
      <w:r w:rsidRPr="003169E4">
        <w:rPr>
          <w:sz w:val="24"/>
        </w:rPr>
        <w:t xml:space="preserve">an write at varying length, for different purposes and audiences, using the variety of grammatical structures that they have learnt </w:t>
      </w:r>
    </w:p>
    <w:p w14:paraId="1DA75ADB" w14:textId="571D2EA3" w:rsidR="003169E4" w:rsidRPr="003169E4" w:rsidRDefault="003169E4" w:rsidP="003169E4">
      <w:pPr>
        <w:pStyle w:val="ListParagraph"/>
        <w:numPr>
          <w:ilvl w:val="0"/>
          <w:numId w:val="28"/>
        </w:numPr>
        <w:rPr>
          <w:rFonts w:cstheme="minorHAnsi"/>
          <w:b/>
          <w:sz w:val="28"/>
          <w:szCs w:val="24"/>
        </w:rPr>
      </w:pPr>
      <w:r>
        <w:rPr>
          <w:sz w:val="24"/>
        </w:rPr>
        <w:t>D</w:t>
      </w:r>
      <w:r w:rsidRPr="003169E4">
        <w:rPr>
          <w:sz w:val="24"/>
        </w:rPr>
        <w:t>iscover and develop an appreciation of a range of writing in the language studied.</w:t>
      </w:r>
    </w:p>
    <w:p w14:paraId="284714A8" w14:textId="77777777" w:rsidR="003169E4" w:rsidRDefault="003169E4">
      <w:pPr>
        <w:rPr>
          <w:rFonts w:cstheme="minorHAnsi"/>
          <w:b/>
          <w:sz w:val="24"/>
          <w:szCs w:val="24"/>
        </w:rPr>
      </w:pPr>
    </w:p>
    <w:p w14:paraId="0C612004" w14:textId="003FFCC6" w:rsidR="00CA5E36" w:rsidRDefault="003169E4">
      <w:pPr>
        <w:rPr>
          <w:rFonts w:cstheme="minorHAnsi"/>
          <w:b/>
          <w:sz w:val="24"/>
          <w:szCs w:val="24"/>
        </w:rPr>
      </w:pPr>
      <w:r>
        <w:rPr>
          <w:rFonts w:cstheme="minorHAnsi"/>
          <w:sz w:val="24"/>
          <w:szCs w:val="24"/>
        </w:rPr>
        <w:t xml:space="preserve">The Young Enterprise Curriculum aims to provide the students in Reading Girls School with the skills needed to be able to understand, speak and write in French alongside developing an appreciation for French culture through the collaborative efforts of the overall project. Ultimately, the aim is to offer students an opportunity to engage in an international trip, which will allow them to experience French culture and language alongside the ICT and BS strands of the project in a much more meaningful and REAL way. </w:t>
      </w:r>
      <w:r w:rsidR="00CA5E36">
        <w:rPr>
          <w:rFonts w:cstheme="minorHAnsi"/>
          <w:b/>
          <w:sz w:val="24"/>
          <w:szCs w:val="24"/>
        </w:rPr>
        <w:br w:type="page"/>
      </w:r>
    </w:p>
    <w:p w14:paraId="63789E4A" w14:textId="77777777" w:rsidR="00CA5E36" w:rsidRDefault="00CA5E36" w:rsidP="00C65027">
      <w:pPr>
        <w:rPr>
          <w:rFonts w:cstheme="minorHAnsi"/>
          <w:b/>
          <w:sz w:val="24"/>
          <w:szCs w:val="24"/>
        </w:rPr>
      </w:pPr>
    </w:p>
    <w:p w14:paraId="48024088" w14:textId="6C465896" w:rsidR="00C65027" w:rsidRDefault="007C140B" w:rsidP="00C65027">
      <w:pPr>
        <w:rPr>
          <w:rFonts w:cstheme="minorHAnsi"/>
          <w:b/>
          <w:sz w:val="20"/>
          <w:szCs w:val="20"/>
        </w:rPr>
      </w:pPr>
      <w:r>
        <w:rPr>
          <w:noProof/>
          <w:lang w:eastAsia="en-GB"/>
        </w:rPr>
        <mc:AlternateContent>
          <mc:Choice Requires="wps">
            <w:drawing>
              <wp:anchor distT="0" distB="0" distL="114300" distR="114300" simplePos="0" relativeHeight="251658240" behindDoc="0" locked="0" layoutInCell="1" allowOverlap="1" wp14:anchorId="1049D2AC" wp14:editId="38CC40F3">
                <wp:simplePos x="0" y="0"/>
                <wp:positionH relativeFrom="margin">
                  <wp:posOffset>552451</wp:posOffset>
                </wp:positionH>
                <wp:positionV relativeFrom="paragraph">
                  <wp:posOffset>1028065</wp:posOffset>
                </wp:positionV>
                <wp:extent cx="84963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496300" cy="1828800"/>
                        </a:xfrm>
                        <a:prstGeom prst="rect">
                          <a:avLst/>
                        </a:prstGeom>
                        <a:noFill/>
                        <a:ln>
                          <a:noFill/>
                        </a:ln>
                      </wps:spPr>
                      <wps:txbx>
                        <w:txbxContent>
                          <w:p w14:paraId="65ECC4B1" w14:textId="3D0AE3B7" w:rsidR="00765BAC" w:rsidRPr="006572A1"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stage 3</w:t>
                            </w:r>
                          </w:p>
                          <w:p w14:paraId="2CAAF7E0" w14:textId="54460697" w:rsidR="00765BAC"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Enterprise</w:t>
                            </w:r>
                          </w:p>
                          <w:p w14:paraId="1D77A686" w14:textId="39AC4809" w:rsidR="00765BAC"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w:t>
                            </w:r>
                          </w:p>
                          <w:p w14:paraId="09D498FC" w14:textId="37A8A5B9" w:rsidR="00765BAC" w:rsidRPr="006572A1"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margin-left:43.5pt;margin-top:80.95pt;width:669pt;height:2in;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" filled="f" stroked="f">
                <v:textbox style="mso-fit-shape-to-text:t">
                  <w:txbxContent>
                    <w:p w14:paraId="65ECC4B1" w14:textId="3D0AE3B7" w:rsidR="00765BAC" w:rsidRPr="006572A1"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stage 3</w:t>
                      </w:r>
                    </w:p>
                    <w:p w14:paraId="2CAAF7E0" w14:textId="54460697" w:rsidR="00765BAC"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Enterprise</w:t>
                      </w:r>
                    </w:p>
                    <w:p w14:paraId="1D77A686" w14:textId="39AC4809" w:rsidR="00765BAC"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w:t>
                      </w:r>
                    </w:p>
                    <w:p w14:paraId="09D498FC" w14:textId="37A8A5B9" w:rsidR="00765BAC" w:rsidRPr="006572A1" w:rsidRDefault="00765BAC" w:rsidP="007C140B">
                      <w:pPr>
                        <w:jc w:val="center"/>
                        <w:rPr>
                          <w:rFonts w:cstheme="minorHAnsi"/>
                          <w:color w:val="0070C0"/>
                          <w:sz w:val="144"/>
                          <w:szCs w:val="1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5A5615E2" w14:textId="77777777" w:rsidR="00C65027" w:rsidRDefault="00C65027" w:rsidP="00C65027">
      <w:pPr>
        <w:rPr>
          <w:rFonts w:cstheme="minorHAnsi"/>
          <w:b/>
          <w:sz w:val="20"/>
          <w:szCs w:val="20"/>
        </w:rPr>
      </w:pPr>
    </w:p>
    <w:p w14:paraId="106AE73A" w14:textId="77777777" w:rsidR="00C65027" w:rsidRDefault="00C65027" w:rsidP="00C65027">
      <w:pPr>
        <w:rPr>
          <w:rFonts w:cstheme="minorHAnsi"/>
          <w:b/>
          <w:sz w:val="20"/>
          <w:szCs w:val="20"/>
        </w:rPr>
      </w:pPr>
    </w:p>
    <w:p w14:paraId="4828404F" w14:textId="258EA46B" w:rsidR="00C65027" w:rsidRDefault="00C65027" w:rsidP="00C65027">
      <w:pPr>
        <w:rPr>
          <w:rFonts w:cstheme="minorHAnsi"/>
          <w:b/>
          <w:sz w:val="20"/>
          <w:szCs w:val="20"/>
        </w:rPr>
      </w:pPr>
    </w:p>
    <w:p w14:paraId="39F7481E" w14:textId="768E113A" w:rsidR="00C65027" w:rsidRDefault="00C65027" w:rsidP="00C65027">
      <w:pPr>
        <w:rPr>
          <w:rFonts w:cstheme="minorHAnsi"/>
          <w:b/>
          <w:sz w:val="20"/>
          <w:szCs w:val="20"/>
        </w:rPr>
      </w:pPr>
    </w:p>
    <w:p w14:paraId="4FE3D82D" w14:textId="16DD80D6" w:rsidR="00C65027" w:rsidRDefault="00C65027" w:rsidP="00C65027">
      <w:pPr>
        <w:rPr>
          <w:rFonts w:cstheme="minorHAnsi"/>
          <w:b/>
          <w:sz w:val="20"/>
          <w:szCs w:val="20"/>
        </w:rPr>
      </w:pPr>
    </w:p>
    <w:p w14:paraId="717DDA59" w14:textId="33BE3098" w:rsidR="00C65027" w:rsidRDefault="00C65027" w:rsidP="00C65027">
      <w:pPr>
        <w:rPr>
          <w:rFonts w:cstheme="minorHAnsi"/>
          <w:b/>
          <w:sz w:val="20"/>
          <w:szCs w:val="20"/>
        </w:rPr>
      </w:pPr>
    </w:p>
    <w:p w14:paraId="08444101" w14:textId="6CACA004" w:rsidR="00C65027" w:rsidRDefault="00C65027" w:rsidP="00C65027">
      <w:pPr>
        <w:rPr>
          <w:rFonts w:cstheme="minorHAnsi"/>
          <w:b/>
          <w:sz w:val="20"/>
          <w:szCs w:val="20"/>
        </w:rPr>
      </w:pPr>
    </w:p>
    <w:p w14:paraId="362398FB" w14:textId="77777777" w:rsidR="00C65027" w:rsidRDefault="00C65027" w:rsidP="00C65027">
      <w:pPr>
        <w:rPr>
          <w:rFonts w:cstheme="minorHAnsi"/>
          <w:b/>
          <w:sz w:val="20"/>
          <w:szCs w:val="20"/>
        </w:rPr>
      </w:pPr>
    </w:p>
    <w:p w14:paraId="270CDAD5" w14:textId="77777777" w:rsidR="00C65027" w:rsidRDefault="00C65027" w:rsidP="00C65027">
      <w:pPr>
        <w:rPr>
          <w:rFonts w:cstheme="minorHAnsi"/>
          <w:b/>
          <w:sz w:val="20"/>
          <w:szCs w:val="20"/>
        </w:rPr>
      </w:pPr>
    </w:p>
    <w:p w14:paraId="6AB71B7D" w14:textId="77777777" w:rsidR="00C65027" w:rsidRDefault="00C65027" w:rsidP="00C65027">
      <w:pPr>
        <w:rPr>
          <w:rFonts w:cstheme="minorHAnsi"/>
          <w:b/>
          <w:sz w:val="20"/>
          <w:szCs w:val="20"/>
        </w:rPr>
      </w:pPr>
    </w:p>
    <w:p w14:paraId="47576F45" w14:textId="77777777" w:rsidR="00C65027" w:rsidRDefault="00C65027" w:rsidP="00C65027">
      <w:pPr>
        <w:rPr>
          <w:rFonts w:cstheme="minorHAnsi"/>
          <w:b/>
          <w:sz w:val="20"/>
          <w:szCs w:val="20"/>
        </w:rPr>
      </w:pPr>
    </w:p>
    <w:p w14:paraId="45B9C86D" w14:textId="77777777" w:rsidR="00C65027" w:rsidRDefault="00C65027" w:rsidP="00C65027">
      <w:pPr>
        <w:rPr>
          <w:rFonts w:cstheme="minorHAnsi"/>
          <w:b/>
          <w:sz w:val="20"/>
          <w:szCs w:val="20"/>
        </w:rPr>
      </w:pPr>
    </w:p>
    <w:p w14:paraId="6A88149D" w14:textId="77777777" w:rsidR="00C65027" w:rsidRDefault="00C65027" w:rsidP="00C65027">
      <w:pPr>
        <w:rPr>
          <w:rFonts w:cstheme="minorHAnsi"/>
          <w:b/>
          <w:sz w:val="20"/>
          <w:szCs w:val="20"/>
        </w:rPr>
      </w:pPr>
    </w:p>
    <w:p w14:paraId="66F31A85" w14:textId="77777777" w:rsidR="00C65027" w:rsidRDefault="00C65027" w:rsidP="00C65027">
      <w:pPr>
        <w:rPr>
          <w:rFonts w:cstheme="minorHAnsi"/>
          <w:b/>
          <w:sz w:val="20"/>
          <w:szCs w:val="20"/>
        </w:rPr>
      </w:pPr>
    </w:p>
    <w:p w14:paraId="0BCACA7E" w14:textId="77777777" w:rsidR="00C65027" w:rsidRDefault="00C65027" w:rsidP="00C65027">
      <w:pPr>
        <w:rPr>
          <w:rFonts w:cstheme="minorHAnsi"/>
          <w:b/>
          <w:sz w:val="20"/>
          <w:szCs w:val="20"/>
        </w:rPr>
      </w:pPr>
    </w:p>
    <w:p w14:paraId="58411ECE" w14:textId="77777777" w:rsidR="00C65027" w:rsidRDefault="00C65027" w:rsidP="00C65027">
      <w:pPr>
        <w:rPr>
          <w:rFonts w:cstheme="minorHAnsi"/>
          <w:b/>
          <w:sz w:val="20"/>
          <w:szCs w:val="20"/>
        </w:rPr>
      </w:pPr>
    </w:p>
    <w:p w14:paraId="388AD9EA" w14:textId="77777777" w:rsidR="00C65027" w:rsidRDefault="00C65027" w:rsidP="00C65027">
      <w:pPr>
        <w:rPr>
          <w:rFonts w:cstheme="minorHAnsi"/>
          <w:b/>
          <w:sz w:val="20"/>
          <w:szCs w:val="20"/>
        </w:rPr>
      </w:pPr>
    </w:p>
    <w:p w14:paraId="67932D9B" w14:textId="77777777" w:rsidR="00C65027" w:rsidRDefault="00C65027" w:rsidP="00C65027">
      <w:pPr>
        <w:rPr>
          <w:rFonts w:cstheme="minorHAnsi"/>
          <w:b/>
          <w:sz w:val="20"/>
          <w:szCs w:val="20"/>
        </w:rPr>
      </w:pPr>
    </w:p>
    <w:p w14:paraId="6088557E" w14:textId="77777777" w:rsidR="00C65027" w:rsidRDefault="00C65027" w:rsidP="00C65027">
      <w:pPr>
        <w:rPr>
          <w:rFonts w:cstheme="minorHAnsi"/>
          <w:b/>
          <w:sz w:val="20"/>
          <w:szCs w:val="20"/>
        </w:rPr>
      </w:pPr>
    </w:p>
    <w:p w14:paraId="78726236" w14:textId="77777777" w:rsidR="006E768E" w:rsidRDefault="006E768E" w:rsidP="00C65027">
      <w:pPr>
        <w:rPr>
          <w:rFonts w:cstheme="minorHAnsi"/>
          <w:b/>
          <w:sz w:val="20"/>
          <w:szCs w:val="20"/>
        </w:rPr>
      </w:pPr>
    </w:p>
    <w:p w14:paraId="7ED96903" w14:textId="71C119E4" w:rsidR="00476F8A" w:rsidRPr="00C65027" w:rsidRDefault="003169E4" w:rsidP="006E768E">
      <w:pPr>
        <w:pStyle w:val="NoSpacing"/>
      </w:pPr>
      <w:r>
        <w:lastRenderedPageBreak/>
        <w:t>Subject: Young Enterprise</w:t>
      </w:r>
      <w:r w:rsidR="002F6CB7">
        <w:t xml:space="preserve">       </w:t>
      </w:r>
      <w:r w:rsidR="00476F8A" w:rsidRPr="0084516E">
        <w:t xml:space="preserve">Year Group: </w:t>
      </w:r>
      <w:r w:rsidR="00B63AC2">
        <w:t>Key Stage 3</w:t>
      </w:r>
      <w:r w:rsidR="002F6CB7">
        <w:t xml:space="preserve">       </w:t>
      </w:r>
      <w:r w:rsidR="002F6CB7" w:rsidRPr="002F6CB7">
        <w:t>Teaching a</w:t>
      </w:r>
      <w:r w:rsidR="002F6CB7" w:rsidRPr="0084516E">
        <w:t>bility: L/M/H Mixed</w:t>
      </w:r>
    </w:p>
    <w:p w14:paraId="7E0736A9" w14:textId="6E2778B6" w:rsidR="00476F8A" w:rsidRDefault="00476F8A" w:rsidP="006E768E">
      <w:pPr>
        <w:pStyle w:val="NoSpacing"/>
      </w:pPr>
      <w:r w:rsidRPr="0084516E">
        <w:t>Number of Lessons: 1 Hour lessons (</w:t>
      </w:r>
      <w:r w:rsidR="00655E21">
        <w:t>2</w:t>
      </w:r>
      <w:r w:rsidRPr="0084516E">
        <w:t xml:space="preserve"> lessons a fortnight) </w:t>
      </w:r>
      <w:r w:rsidR="00655E21">
        <w:t>38</w:t>
      </w:r>
      <w:r w:rsidRPr="0084516E">
        <w:t xml:space="preserve"> Weeks </w:t>
      </w:r>
    </w:p>
    <w:p w14:paraId="7B4EC2AB" w14:textId="36D1D1C6" w:rsidR="003169E4" w:rsidRDefault="003169E4" w:rsidP="006E768E">
      <w:pPr>
        <w:pStyle w:val="NoSpacing"/>
      </w:pPr>
    </w:p>
    <w:p w14:paraId="2A6959D2" w14:textId="6B530BD6" w:rsidR="003169E4" w:rsidRDefault="003169E4" w:rsidP="006E768E">
      <w:pPr>
        <w:pStyle w:val="NoSpacing"/>
      </w:pPr>
    </w:p>
    <w:p w14:paraId="6BF9FA50" w14:textId="2CE7A02E" w:rsidR="003169E4" w:rsidRDefault="003169E4" w:rsidP="006E768E">
      <w:pPr>
        <w:pStyle w:val="NoSpacing"/>
      </w:pPr>
    </w:p>
    <w:tbl>
      <w:tblPr>
        <w:tblW w:w="139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16"/>
        <w:gridCol w:w="558"/>
        <w:gridCol w:w="1198"/>
        <w:gridCol w:w="1560"/>
        <w:gridCol w:w="1134"/>
        <w:gridCol w:w="1701"/>
        <w:gridCol w:w="1275"/>
        <w:gridCol w:w="1276"/>
        <w:gridCol w:w="1134"/>
        <w:gridCol w:w="1559"/>
        <w:gridCol w:w="1917"/>
      </w:tblGrid>
      <w:tr w:rsidR="00AD4512" w:rsidRPr="0048069A" w14:paraId="0B3FBC41" w14:textId="77777777" w:rsidTr="00AD4512">
        <w:trPr>
          <w:trHeight w:val="577"/>
          <w:jc w:val="center"/>
        </w:trPr>
        <w:tc>
          <w:tcPr>
            <w:tcW w:w="1174" w:type="dxa"/>
            <w:gridSpan w:val="2"/>
            <w:shd w:val="clear" w:color="auto" w:fill="B6D7A8"/>
            <w:tcMar>
              <w:top w:w="100" w:type="dxa"/>
              <w:left w:w="100" w:type="dxa"/>
              <w:bottom w:w="100" w:type="dxa"/>
              <w:right w:w="100" w:type="dxa"/>
            </w:tcMar>
          </w:tcPr>
          <w:p w14:paraId="610A9E87"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Timeline</w:t>
            </w:r>
          </w:p>
        </w:tc>
        <w:tc>
          <w:tcPr>
            <w:tcW w:w="5593" w:type="dxa"/>
            <w:gridSpan w:val="4"/>
            <w:shd w:val="clear" w:color="auto" w:fill="B6D7A8"/>
            <w:tcMar>
              <w:top w:w="100" w:type="dxa"/>
              <w:left w:w="100" w:type="dxa"/>
              <w:bottom w:w="100" w:type="dxa"/>
              <w:right w:w="100" w:type="dxa"/>
            </w:tcMar>
          </w:tcPr>
          <w:p w14:paraId="6F7078A2" w14:textId="77777777" w:rsidR="00AD4512" w:rsidRPr="0048069A" w:rsidRDefault="00AD4512" w:rsidP="0001613C">
            <w:pPr>
              <w:widowControl w:val="0"/>
              <w:spacing w:line="240" w:lineRule="auto"/>
              <w:rPr>
                <w:b/>
                <w:sz w:val="16"/>
                <w:szCs w:val="16"/>
              </w:rPr>
            </w:pPr>
            <w:r w:rsidRPr="0048069A">
              <w:rPr>
                <w:b/>
                <w:sz w:val="16"/>
                <w:szCs w:val="16"/>
              </w:rPr>
              <w:t>Intent:</w:t>
            </w:r>
          </w:p>
          <w:p w14:paraId="48D0C5A7" w14:textId="77777777" w:rsidR="00AD4512" w:rsidRPr="0048069A" w:rsidRDefault="00AD4512" w:rsidP="0001613C">
            <w:pPr>
              <w:widowControl w:val="0"/>
              <w:spacing w:line="240" w:lineRule="auto"/>
              <w:rPr>
                <w:b/>
                <w:i/>
                <w:sz w:val="16"/>
                <w:szCs w:val="16"/>
              </w:rPr>
            </w:pPr>
            <w:r w:rsidRPr="0048069A">
              <w:rPr>
                <w:b/>
                <w:i/>
                <w:sz w:val="16"/>
                <w:szCs w:val="16"/>
              </w:rPr>
              <w:t>What are you trying to achieve through your curriculum?</w:t>
            </w:r>
          </w:p>
        </w:tc>
        <w:tc>
          <w:tcPr>
            <w:tcW w:w="3685" w:type="dxa"/>
            <w:gridSpan w:val="3"/>
            <w:shd w:val="clear" w:color="auto" w:fill="B6D7A8"/>
            <w:tcMar>
              <w:top w:w="100" w:type="dxa"/>
              <w:left w:w="100" w:type="dxa"/>
              <w:bottom w:w="100" w:type="dxa"/>
              <w:right w:w="100" w:type="dxa"/>
            </w:tcMar>
          </w:tcPr>
          <w:p w14:paraId="0C3B799A" w14:textId="77777777" w:rsidR="00AD4512" w:rsidRPr="0048069A" w:rsidRDefault="00AD4512" w:rsidP="0001613C">
            <w:pPr>
              <w:widowControl w:val="0"/>
              <w:spacing w:line="240" w:lineRule="auto"/>
              <w:rPr>
                <w:b/>
                <w:sz w:val="16"/>
                <w:szCs w:val="16"/>
              </w:rPr>
            </w:pPr>
            <w:r w:rsidRPr="0048069A">
              <w:rPr>
                <w:b/>
                <w:sz w:val="16"/>
                <w:szCs w:val="16"/>
              </w:rPr>
              <w:t xml:space="preserve">Implementation: </w:t>
            </w:r>
          </w:p>
          <w:p w14:paraId="60B4CBEE" w14:textId="77777777" w:rsidR="00AD4512" w:rsidRPr="0048069A" w:rsidRDefault="00AD4512" w:rsidP="0001613C">
            <w:pPr>
              <w:widowControl w:val="0"/>
              <w:spacing w:line="240" w:lineRule="auto"/>
              <w:rPr>
                <w:b/>
                <w:sz w:val="16"/>
                <w:szCs w:val="16"/>
              </w:rPr>
            </w:pPr>
            <w:r w:rsidRPr="0048069A">
              <w:rPr>
                <w:b/>
                <w:sz w:val="16"/>
                <w:szCs w:val="16"/>
              </w:rPr>
              <w:t>Deeper Applied Learning</w:t>
            </w:r>
          </w:p>
          <w:p w14:paraId="13005224" w14:textId="77777777" w:rsidR="00AD4512" w:rsidRPr="0048069A" w:rsidRDefault="00AD4512" w:rsidP="0001613C">
            <w:pPr>
              <w:widowControl w:val="0"/>
              <w:spacing w:line="240" w:lineRule="auto"/>
              <w:rPr>
                <w:b/>
                <w:i/>
                <w:sz w:val="16"/>
                <w:szCs w:val="16"/>
              </w:rPr>
            </w:pPr>
            <w:r w:rsidRPr="0048069A">
              <w:rPr>
                <w:b/>
                <w:i/>
                <w:sz w:val="16"/>
                <w:szCs w:val="16"/>
              </w:rPr>
              <w:t>How are you delivering your curriculum?</w:t>
            </w:r>
          </w:p>
        </w:tc>
        <w:tc>
          <w:tcPr>
            <w:tcW w:w="3476" w:type="dxa"/>
            <w:gridSpan w:val="2"/>
            <w:shd w:val="clear" w:color="auto" w:fill="B6D7A8"/>
            <w:tcMar>
              <w:top w:w="100" w:type="dxa"/>
              <w:left w:w="100" w:type="dxa"/>
              <w:bottom w:w="100" w:type="dxa"/>
              <w:right w:w="100" w:type="dxa"/>
            </w:tcMar>
          </w:tcPr>
          <w:p w14:paraId="0E5BD90B" w14:textId="77777777" w:rsidR="00AD4512" w:rsidRPr="0048069A" w:rsidRDefault="00AD4512" w:rsidP="0001613C">
            <w:pPr>
              <w:widowControl w:val="0"/>
              <w:spacing w:line="240" w:lineRule="auto"/>
              <w:rPr>
                <w:b/>
                <w:sz w:val="16"/>
                <w:szCs w:val="16"/>
              </w:rPr>
            </w:pPr>
            <w:r w:rsidRPr="0048069A">
              <w:rPr>
                <w:b/>
                <w:sz w:val="16"/>
                <w:szCs w:val="16"/>
              </w:rPr>
              <w:t>Impact:</w:t>
            </w:r>
          </w:p>
          <w:p w14:paraId="74A223AE" w14:textId="77777777" w:rsidR="00AD4512" w:rsidRPr="0048069A" w:rsidRDefault="00AD4512" w:rsidP="0001613C">
            <w:pPr>
              <w:widowControl w:val="0"/>
              <w:spacing w:line="240" w:lineRule="auto"/>
              <w:rPr>
                <w:b/>
                <w:i/>
                <w:sz w:val="16"/>
                <w:szCs w:val="16"/>
              </w:rPr>
            </w:pPr>
            <w:r w:rsidRPr="0048069A">
              <w:rPr>
                <w:b/>
                <w:i/>
                <w:sz w:val="16"/>
                <w:szCs w:val="16"/>
              </w:rPr>
              <w:t>What difference is your curriculum making?</w:t>
            </w:r>
          </w:p>
        </w:tc>
      </w:tr>
      <w:tr w:rsidR="00AD4512" w:rsidRPr="0048069A" w14:paraId="174DB102" w14:textId="77777777" w:rsidTr="00AD4512">
        <w:trPr>
          <w:trHeight w:val="693"/>
          <w:jc w:val="center"/>
        </w:trPr>
        <w:tc>
          <w:tcPr>
            <w:tcW w:w="616" w:type="dxa"/>
            <w:shd w:val="clear" w:color="auto" w:fill="B6D7A8"/>
            <w:tcMar>
              <w:top w:w="100" w:type="dxa"/>
              <w:left w:w="100" w:type="dxa"/>
              <w:bottom w:w="100" w:type="dxa"/>
              <w:right w:w="100" w:type="dxa"/>
            </w:tcMar>
          </w:tcPr>
          <w:p w14:paraId="2725CEC6"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Te</w:t>
            </w:r>
            <w:bookmarkStart w:id="0" w:name="_GoBack"/>
            <w:bookmarkEnd w:id="0"/>
            <w:r w:rsidRPr="0048069A">
              <w:rPr>
                <w:b/>
                <w:sz w:val="16"/>
                <w:szCs w:val="16"/>
              </w:rPr>
              <w:t>rm</w:t>
            </w:r>
          </w:p>
        </w:tc>
        <w:tc>
          <w:tcPr>
            <w:tcW w:w="558" w:type="dxa"/>
            <w:shd w:val="clear" w:color="auto" w:fill="B6D7A8"/>
            <w:tcMar>
              <w:top w:w="100" w:type="dxa"/>
              <w:left w:w="100" w:type="dxa"/>
              <w:bottom w:w="100" w:type="dxa"/>
              <w:right w:w="100" w:type="dxa"/>
            </w:tcMar>
          </w:tcPr>
          <w:p w14:paraId="707A4E81"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Year</w:t>
            </w:r>
          </w:p>
        </w:tc>
        <w:tc>
          <w:tcPr>
            <w:tcW w:w="1198" w:type="dxa"/>
            <w:shd w:val="clear" w:color="auto" w:fill="B6D7A8"/>
            <w:tcMar>
              <w:top w:w="100" w:type="dxa"/>
              <w:left w:w="100" w:type="dxa"/>
              <w:bottom w:w="100" w:type="dxa"/>
              <w:right w:w="100" w:type="dxa"/>
            </w:tcMar>
          </w:tcPr>
          <w:p w14:paraId="1F229D22"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Topic &amp; SOW Ref:</w:t>
            </w:r>
          </w:p>
        </w:tc>
        <w:tc>
          <w:tcPr>
            <w:tcW w:w="1560" w:type="dxa"/>
            <w:shd w:val="clear" w:color="auto" w:fill="B6D7A8"/>
            <w:tcMar>
              <w:top w:w="100" w:type="dxa"/>
              <w:left w:w="100" w:type="dxa"/>
              <w:bottom w:w="100" w:type="dxa"/>
              <w:right w:w="100" w:type="dxa"/>
            </w:tcMar>
          </w:tcPr>
          <w:p w14:paraId="0DF2D4FB"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Topic Objective</w:t>
            </w:r>
          </w:p>
          <w:p w14:paraId="37E15A6E" w14:textId="77777777" w:rsidR="00AD4512" w:rsidRPr="0048069A" w:rsidRDefault="00AD4512" w:rsidP="0001613C">
            <w:pPr>
              <w:widowControl w:val="0"/>
              <w:pBdr>
                <w:top w:val="nil"/>
                <w:left w:val="nil"/>
                <w:bottom w:val="nil"/>
                <w:right w:val="nil"/>
                <w:between w:val="nil"/>
              </w:pBdr>
              <w:spacing w:line="240" w:lineRule="auto"/>
              <w:rPr>
                <w:b/>
                <w:sz w:val="16"/>
                <w:szCs w:val="16"/>
              </w:rPr>
            </w:pPr>
          </w:p>
        </w:tc>
        <w:tc>
          <w:tcPr>
            <w:tcW w:w="1134" w:type="dxa"/>
            <w:shd w:val="clear" w:color="auto" w:fill="B6D7A8"/>
            <w:tcMar>
              <w:top w:w="100" w:type="dxa"/>
              <w:left w:w="100" w:type="dxa"/>
              <w:bottom w:w="100" w:type="dxa"/>
              <w:right w:w="100" w:type="dxa"/>
            </w:tcMar>
          </w:tcPr>
          <w:p w14:paraId="5B56FF1B"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Subject Delivery</w:t>
            </w:r>
          </w:p>
        </w:tc>
        <w:tc>
          <w:tcPr>
            <w:tcW w:w="1701" w:type="dxa"/>
            <w:shd w:val="clear" w:color="auto" w:fill="B6D7A8"/>
            <w:tcMar>
              <w:top w:w="100" w:type="dxa"/>
              <w:left w:w="100" w:type="dxa"/>
              <w:bottom w:w="100" w:type="dxa"/>
              <w:right w:w="100" w:type="dxa"/>
            </w:tcMar>
          </w:tcPr>
          <w:p w14:paraId="3385A426" w14:textId="77777777" w:rsidR="00AD4512" w:rsidRPr="0048069A" w:rsidRDefault="00AD4512" w:rsidP="0001613C">
            <w:pPr>
              <w:widowControl w:val="0"/>
              <w:spacing w:line="240" w:lineRule="auto"/>
              <w:rPr>
                <w:b/>
                <w:sz w:val="16"/>
                <w:szCs w:val="16"/>
              </w:rPr>
            </w:pPr>
            <w:r w:rsidRPr="0048069A">
              <w:rPr>
                <w:b/>
                <w:sz w:val="16"/>
                <w:szCs w:val="16"/>
              </w:rPr>
              <w:t>RGS Pledge Opportunity</w:t>
            </w:r>
          </w:p>
          <w:p w14:paraId="28F70A84" w14:textId="77777777" w:rsidR="00AD4512" w:rsidRPr="0048069A" w:rsidRDefault="00AD4512" w:rsidP="0001613C">
            <w:pPr>
              <w:widowControl w:val="0"/>
              <w:spacing w:line="240" w:lineRule="auto"/>
              <w:rPr>
                <w:b/>
                <w:sz w:val="16"/>
                <w:szCs w:val="16"/>
              </w:rPr>
            </w:pPr>
            <w:r w:rsidRPr="0048069A">
              <w:rPr>
                <w:b/>
                <w:sz w:val="16"/>
                <w:szCs w:val="16"/>
              </w:rPr>
              <w:t>(Highlight as appropriate in red)</w:t>
            </w:r>
          </w:p>
        </w:tc>
        <w:tc>
          <w:tcPr>
            <w:tcW w:w="1275" w:type="dxa"/>
            <w:shd w:val="clear" w:color="auto" w:fill="B6D7A8"/>
            <w:tcMar>
              <w:top w:w="100" w:type="dxa"/>
              <w:left w:w="100" w:type="dxa"/>
              <w:bottom w:w="100" w:type="dxa"/>
              <w:right w:w="100" w:type="dxa"/>
            </w:tcMar>
          </w:tcPr>
          <w:p w14:paraId="285B3316" w14:textId="77777777" w:rsidR="00AD4512" w:rsidRPr="0048069A" w:rsidRDefault="00AD4512" w:rsidP="0001613C">
            <w:pPr>
              <w:widowControl w:val="0"/>
              <w:spacing w:line="240" w:lineRule="auto"/>
              <w:rPr>
                <w:b/>
                <w:sz w:val="16"/>
                <w:szCs w:val="16"/>
              </w:rPr>
            </w:pPr>
            <w:r w:rsidRPr="0048069A">
              <w:rPr>
                <w:b/>
                <w:color w:val="FF0000"/>
                <w:sz w:val="16"/>
                <w:szCs w:val="16"/>
              </w:rPr>
              <w:t>R</w:t>
            </w:r>
            <w:r w:rsidRPr="0048069A">
              <w:rPr>
                <w:b/>
                <w:sz w:val="16"/>
                <w:szCs w:val="16"/>
              </w:rPr>
              <w:t>elevant</w:t>
            </w:r>
          </w:p>
          <w:p w14:paraId="4DC39142" w14:textId="77777777" w:rsidR="00AD4512" w:rsidRPr="0048069A" w:rsidRDefault="00AD4512" w:rsidP="0001613C">
            <w:pPr>
              <w:widowControl w:val="0"/>
              <w:spacing w:line="240" w:lineRule="auto"/>
              <w:rPr>
                <w:b/>
                <w:sz w:val="16"/>
                <w:szCs w:val="16"/>
              </w:rPr>
            </w:pPr>
            <w:r w:rsidRPr="0048069A">
              <w:rPr>
                <w:b/>
                <w:color w:val="FF0000"/>
                <w:sz w:val="16"/>
                <w:szCs w:val="16"/>
              </w:rPr>
              <w:t>E</w:t>
            </w:r>
            <w:r w:rsidRPr="0048069A">
              <w:rPr>
                <w:b/>
                <w:sz w:val="16"/>
                <w:szCs w:val="16"/>
              </w:rPr>
              <w:t xml:space="preserve">ngaging </w:t>
            </w:r>
          </w:p>
          <w:p w14:paraId="62A868A4" w14:textId="77777777" w:rsidR="00AD4512" w:rsidRPr="0048069A" w:rsidRDefault="00AD4512" w:rsidP="0001613C">
            <w:pPr>
              <w:widowControl w:val="0"/>
              <w:spacing w:line="240" w:lineRule="auto"/>
              <w:rPr>
                <w:b/>
                <w:sz w:val="16"/>
                <w:szCs w:val="16"/>
              </w:rPr>
            </w:pPr>
            <w:r w:rsidRPr="0048069A">
              <w:rPr>
                <w:b/>
                <w:color w:val="FF0000"/>
                <w:sz w:val="16"/>
                <w:szCs w:val="16"/>
              </w:rPr>
              <w:t>A</w:t>
            </w:r>
            <w:r w:rsidRPr="0048069A">
              <w:rPr>
                <w:b/>
                <w:sz w:val="16"/>
                <w:szCs w:val="16"/>
              </w:rPr>
              <w:t>ctive</w:t>
            </w:r>
          </w:p>
          <w:p w14:paraId="71C34958" w14:textId="77777777" w:rsidR="00AD4512" w:rsidRPr="0048069A" w:rsidRDefault="00AD4512" w:rsidP="0001613C">
            <w:pPr>
              <w:widowControl w:val="0"/>
              <w:spacing w:line="240" w:lineRule="auto"/>
              <w:rPr>
                <w:b/>
                <w:sz w:val="16"/>
                <w:szCs w:val="16"/>
              </w:rPr>
            </w:pPr>
            <w:r w:rsidRPr="0048069A">
              <w:rPr>
                <w:b/>
                <w:color w:val="FF0000"/>
                <w:sz w:val="16"/>
                <w:szCs w:val="16"/>
              </w:rPr>
              <w:t>L</w:t>
            </w:r>
            <w:r w:rsidRPr="0048069A">
              <w:rPr>
                <w:b/>
                <w:sz w:val="16"/>
                <w:szCs w:val="16"/>
              </w:rPr>
              <w:t>earning</w:t>
            </w:r>
          </w:p>
        </w:tc>
        <w:tc>
          <w:tcPr>
            <w:tcW w:w="1276" w:type="dxa"/>
            <w:shd w:val="clear" w:color="auto" w:fill="B6D7A8"/>
            <w:tcMar>
              <w:top w:w="100" w:type="dxa"/>
              <w:left w:w="100" w:type="dxa"/>
              <w:bottom w:w="100" w:type="dxa"/>
              <w:right w:w="100" w:type="dxa"/>
            </w:tcMar>
          </w:tcPr>
          <w:p w14:paraId="6BE1B924" w14:textId="77777777" w:rsidR="00AD4512" w:rsidRPr="0048069A" w:rsidRDefault="00AD4512" w:rsidP="0001613C">
            <w:pPr>
              <w:widowControl w:val="0"/>
              <w:spacing w:line="240" w:lineRule="auto"/>
              <w:rPr>
                <w:b/>
                <w:sz w:val="16"/>
                <w:szCs w:val="16"/>
              </w:rPr>
            </w:pPr>
            <w:r w:rsidRPr="0048069A">
              <w:rPr>
                <w:b/>
                <w:sz w:val="16"/>
                <w:szCs w:val="16"/>
              </w:rPr>
              <w:t>Coherent Industry Experience &amp; Lead Teacher</w:t>
            </w:r>
          </w:p>
          <w:p w14:paraId="4D8883CD" w14:textId="77777777" w:rsidR="00AD4512" w:rsidRPr="0048069A" w:rsidRDefault="00AD4512" w:rsidP="0001613C">
            <w:pPr>
              <w:widowControl w:val="0"/>
              <w:spacing w:line="240" w:lineRule="auto"/>
              <w:rPr>
                <w:b/>
                <w:sz w:val="16"/>
                <w:szCs w:val="16"/>
              </w:rPr>
            </w:pPr>
            <w:r w:rsidRPr="0048069A">
              <w:rPr>
                <w:b/>
                <w:sz w:val="16"/>
                <w:szCs w:val="16"/>
              </w:rPr>
              <w:t>Careers Insight</w:t>
            </w:r>
          </w:p>
        </w:tc>
        <w:tc>
          <w:tcPr>
            <w:tcW w:w="1134" w:type="dxa"/>
            <w:shd w:val="clear" w:color="auto" w:fill="B6D7A8"/>
            <w:tcMar>
              <w:top w:w="100" w:type="dxa"/>
              <w:left w:w="100" w:type="dxa"/>
              <w:bottom w:w="100" w:type="dxa"/>
              <w:right w:w="100" w:type="dxa"/>
            </w:tcMar>
          </w:tcPr>
          <w:p w14:paraId="093534B4" w14:textId="77777777" w:rsidR="00AD4512" w:rsidRPr="0048069A" w:rsidRDefault="00AD4512" w:rsidP="0001613C">
            <w:pPr>
              <w:widowControl w:val="0"/>
              <w:spacing w:line="240" w:lineRule="auto"/>
              <w:rPr>
                <w:b/>
                <w:sz w:val="16"/>
                <w:szCs w:val="16"/>
              </w:rPr>
            </w:pPr>
            <w:r w:rsidRPr="0048069A">
              <w:rPr>
                <w:b/>
                <w:sz w:val="16"/>
                <w:szCs w:val="16"/>
              </w:rPr>
              <w:t>Sequencing (KS4) link</w:t>
            </w:r>
          </w:p>
          <w:p w14:paraId="5933A013" w14:textId="77777777" w:rsidR="00AD4512" w:rsidRPr="0048069A" w:rsidRDefault="00AD4512" w:rsidP="0001613C">
            <w:pPr>
              <w:widowControl w:val="0"/>
              <w:spacing w:line="240" w:lineRule="auto"/>
              <w:rPr>
                <w:b/>
                <w:sz w:val="16"/>
                <w:szCs w:val="16"/>
              </w:rPr>
            </w:pPr>
            <w:r w:rsidRPr="0048069A">
              <w:rPr>
                <w:b/>
                <w:sz w:val="16"/>
                <w:szCs w:val="16"/>
              </w:rPr>
              <w:t>(Spec Ref)</w:t>
            </w:r>
          </w:p>
          <w:p w14:paraId="2C90EC12" w14:textId="77777777" w:rsidR="00AD4512" w:rsidRPr="0048069A" w:rsidRDefault="00AD4512" w:rsidP="0001613C">
            <w:pPr>
              <w:widowControl w:val="0"/>
              <w:spacing w:line="240" w:lineRule="auto"/>
              <w:rPr>
                <w:b/>
                <w:sz w:val="16"/>
                <w:szCs w:val="16"/>
              </w:rPr>
            </w:pPr>
            <w:r w:rsidRPr="0048069A">
              <w:rPr>
                <w:b/>
                <w:sz w:val="16"/>
                <w:szCs w:val="16"/>
              </w:rPr>
              <w:t>End Points</w:t>
            </w:r>
          </w:p>
        </w:tc>
        <w:tc>
          <w:tcPr>
            <w:tcW w:w="1559" w:type="dxa"/>
            <w:shd w:val="clear" w:color="auto" w:fill="B6D7A8"/>
            <w:tcMar>
              <w:top w:w="100" w:type="dxa"/>
              <w:left w:w="100" w:type="dxa"/>
              <w:bottom w:w="100" w:type="dxa"/>
              <w:right w:w="100" w:type="dxa"/>
            </w:tcMar>
          </w:tcPr>
          <w:p w14:paraId="4EBD28FC" w14:textId="77777777" w:rsidR="00AD4512" w:rsidRPr="0048069A" w:rsidRDefault="00AD4512" w:rsidP="0001613C">
            <w:pPr>
              <w:widowControl w:val="0"/>
              <w:pBdr>
                <w:top w:val="nil"/>
                <w:left w:val="nil"/>
                <w:bottom w:val="nil"/>
                <w:right w:val="nil"/>
                <w:between w:val="nil"/>
              </w:pBdr>
              <w:spacing w:line="240" w:lineRule="auto"/>
              <w:rPr>
                <w:b/>
                <w:sz w:val="16"/>
                <w:szCs w:val="16"/>
              </w:rPr>
            </w:pPr>
            <w:r w:rsidRPr="0048069A">
              <w:rPr>
                <w:b/>
                <w:sz w:val="16"/>
                <w:szCs w:val="16"/>
              </w:rPr>
              <w:t>Marking Task</w:t>
            </w:r>
          </w:p>
          <w:p w14:paraId="49DA1919" w14:textId="77777777" w:rsidR="00AD4512" w:rsidRPr="0048069A" w:rsidRDefault="00AD4512" w:rsidP="0001613C">
            <w:pPr>
              <w:widowControl w:val="0"/>
              <w:spacing w:line="240" w:lineRule="auto"/>
              <w:rPr>
                <w:b/>
                <w:sz w:val="16"/>
                <w:szCs w:val="16"/>
              </w:rPr>
            </w:pPr>
            <w:r w:rsidRPr="0048069A">
              <w:rPr>
                <w:b/>
                <w:sz w:val="16"/>
                <w:szCs w:val="16"/>
              </w:rPr>
              <w:t>Outcomes</w:t>
            </w:r>
          </w:p>
          <w:p w14:paraId="4F01ADD8" w14:textId="77777777" w:rsidR="00AD4512" w:rsidRPr="0048069A" w:rsidRDefault="00AD4512" w:rsidP="0001613C">
            <w:pPr>
              <w:widowControl w:val="0"/>
              <w:pBdr>
                <w:top w:val="nil"/>
                <w:left w:val="nil"/>
                <w:bottom w:val="nil"/>
                <w:right w:val="nil"/>
                <w:between w:val="nil"/>
              </w:pBdr>
              <w:spacing w:line="240" w:lineRule="auto"/>
              <w:rPr>
                <w:b/>
                <w:sz w:val="16"/>
                <w:szCs w:val="16"/>
              </w:rPr>
            </w:pPr>
          </w:p>
        </w:tc>
        <w:tc>
          <w:tcPr>
            <w:tcW w:w="1917" w:type="dxa"/>
            <w:shd w:val="clear" w:color="auto" w:fill="B6D7A8"/>
            <w:tcMar>
              <w:top w:w="100" w:type="dxa"/>
              <w:left w:w="100" w:type="dxa"/>
              <w:bottom w:w="100" w:type="dxa"/>
              <w:right w:w="100" w:type="dxa"/>
            </w:tcMar>
          </w:tcPr>
          <w:p w14:paraId="0E77288A" w14:textId="77777777" w:rsidR="00AD4512" w:rsidRPr="0048069A" w:rsidRDefault="00AD4512" w:rsidP="0001613C">
            <w:pPr>
              <w:widowControl w:val="0"/>
              <w:spacing w:line="240" w:lineRule="auto"/>
              <w:rPr>
                <w:b/>
                <w:sz w:val="16"/>
                <w:szCs w:val="16"/>
              </w:rPr>
            </w:pPr>
            <w:r w:rsidRPr="0048069A">
              <w:rPr>
                <w:b/>
                <w:sz w:val="16"/>
                <w:szCs w:val="16"/>
              </w:rPr>
              <w:t>Independent Learning Project (Lifelong) &amp; Lead Teacher</w:t>
            </w:r>
          </w:p>
          <w:p w14:paraId="0C5AED49" w14:textId="77777777" w:rsidR="00AD4512" w:rsidRPr="0048069A" w:rsidRDefault="00AD4512" w:rsidP="0001613C">
            <w:pPr>
              <w:widowControl w:val="0"/>
              <w:spacing w:line="240" w:lineRule="auto"/>
              <w:rPr>
                <w:b/>
                <w:sz w:val="16"/>
                <w:szCs w:val="16"/>
              </w:rPr>
            </w:pPr>
            <w:r w:rsidRPr="0048069A">
              <w:rPr>
                <w:b/>
                <w:sz w:val="16"/>
                <w:szCs w:val="16"/>
              </w:rPr>
              <w:t>Skill &amp; Knowledge Beyond Exams</w:t>
            </w:r>
          </w:p>
        </w:tc>
      </w:tr>
      <w:tr w:rsidR="00AD4512" w:rsidRPr="0048069A" w14:paraId="3CABE726" w14:textId="77777777" w:rsidTr="00AD4512">
        <w:trPr>
          <w:trHeight w:val="1544"/>
          <w:jc w:val="center"/>
        </w:trPr>
        <w:tc>
          <w:tcPr>
            <w:tcW w:w="616" w:type="dxa"/>
            <w:shd w:val="clear" w:color="auto" w:fill="auto"/>
            <w:tcMar>
              <w:top w:w="100" w:type="dxa"/>
              <w:left w:w="100" w:type="dxa"/>
              <w:bottom w:w="100" w:type="dxa"/>
              <w:right w:w="100" w:type="dxa"/>
            </w:tcMar>
          </w:tcPr>
          <w:p w14:paraId="1A8C6901"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1</w:t>
            </w:r>
          </w:p>
          <w:p w14:paraId="17A50596"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Sep</w:t>
            </w:r>
          </w:p>
          <w:p w14:paraId="30D40424"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Dec</w:t>
            </w:r>
          </w:p>
        </w:tc>
        <w:tc>
          <w:tcPr>
            <w:tcW w:w="558" w:type="dxa"/>
            <w:shd w:val="clear" w:color="auto" w:fill="auto"/>
            <w:tcMar>
              <w:top w:w="100" w:type="dxa"/>
              <w:left w:w="100" w:type="dxa"/>
              <w:bottom w:w="100" w:type="dxa"/>
              <w:right w:w="100" w:type="dxa"/>
            </w:tcMar>
          </w:tcPr>
          <w:p w14:paraId="50AF98D7" w14:textId="77777777" w:rsidR="00AD4512" w:rsidRPr="0048069A" w:rsidRDefault="00AD4512" w:rsidP="0001613C">
            <w:pPr>
              <w:widowControl w:val="0"/>
              <w:pBdr>
                <w:top w:val="nil"/>
                <w:left w:val="nil"/>
                <w:bottom w:val="nil"/>
                <w:right w:val="nil"/>
                <w:between w:val="nil"/>
              </w:pBdr>
              <w:spacing w:line="240" w:lineRule="auto"/>
              <w:jc w:val="center"/>
              <w:rPr>
                <w:sz w:val="16"/>
                <w:szCs w:val="16"/>
              </w:rPr>
            </w:pPr>
            <w:r w:rsidRPr="0048069A">
              <w:rPr>
                <w:sz w:val="16"/>
                <w:szCs w:val="16"/>
              </w:rPr>
              <w:t>7</w:t>
            </w:r>
          </w:p>
        </w:tc>
        <w:tc>
          <w:tcPr>
            <w:tcW w:w="1198" w:type="dxa"/>
            <w:shd w:val="clear" w:color="auto" w:fill="auto"/>
            <w:tcMar>
              <w:top w:w="100" w:type="dxa"/>
              <w:left w:w="100" w:type="dxa"/>
              <w:bottom w:w="100" w:type="dxa"/>
              <w:right w:w="100" w:type="dxa"/>
            </w:tcMar>
          </w:tcPr>
          <w:p w14:paraId="7B87600C" w14:textId="77777777" w:rsidR="00AD4512" w:rsidRPr="0048069A" w:rsidRDefault="00AD4512" w:rsidP="0001613C">
            <w:pPr>
              <w:widowControl w:val="0"/>
              <w:pBdr>
                <w:top w:val="nil"/>
                <w:left w:val="nil"/>
                <w:bottom w:val="nil"/>
                <w:right w:val="nil"/>
                <w:between w:val="nil"/>
              </w:pBdr>
              <w:spacing w:line="240" w:lineRule="auto"/>
              <w:jc w:val="center"/>
              <w:rPr>
                <w:sz w:val="16"/>
                <w:szCs w:val="16"/>
              </w:rPr>
            </w:pPr>
            <w:r w:rsidRPr="0048069A">
              <w:rPr>
                <w:sz w:val="16"/>
                <w:szCs w:val="16"/>
              </w:rPr>
              <w:t>Research and Communication 1</w:t>
            </w:r>
          </w:p>
        </w:tc>
        <w:tc>
          <w:tcPr>
            <w:tcW w:w="1560" w:type="dxa"/>
            <w:shd w:val="clear" w:color="auto" w:fill="auto"/>
            <w:tcMar>
              <w:top w:w="100" w:type="dxa"/>
              <w:left w:w="100" w:type="dxa"/>
              <w:bottom w:w="100" w:type="dxa"/>
              <w:right w:w="100" w:type="dxa"/>
            </w:tcMar>
          </w:tcPr>
          <w:p w14:paraId="137C9470" w14:textId="77777777" w:rsidR="00AD4512" w:rsidRPr="0048069A" w:rsidRDefault="00AD4512" w:rsidP="0001613C">
            <w:pPr>
              <w:rPr>
                <w:color w:val="000000"/>
                <w:sz w:val="16"/>
                <w:szCs w:val="16"/>
              </w:rPr>
            </w:pPr>
            <w:r w:rsidRPr="0048069A">
              <w:rPr>
                <w:color w:val="000000"/>
                <w:sz w:val="16"/>
                <w:szCs w:val="16"/>
              </w:rPr>
              <w:t>Students will be able to use different research techniques to effectively source relevant data in order to plan a digital graphic for the French market.</w:t>
            </w:r>
          </w:p>
          <w:p w14:paraId="2D574BB4" w14:textId="77777777" w:rsidR="00AD4512" w:rsidRPr="0048069A" w:rsidRDefault="00AD4512" w:rsidP="0001613C">
            <w:pPr>
              <w:widowControl w:val="0"/>
              <w:pBdr>
                <w:top w:val="nil"/>
                <w:left w:val="nil"/>
                <w:bottom w:val="nil"/>
                <w:right w:val="nil"/>
                <w:between w:val="nil"/>
              </w:pBdr>
              <w:spacing w:line="240" w:lineRule="auto"/>
              <w:rPr>
                <w:sz w:val="16"/>
                <w:szCs w:val="16"/>
              </w:rPr>
            </w:pPr>
          </w:p>
        </w:tc>
        <w:tc>
          <w:tcPr>
            <w:tcW w:w="1134" w:type="dxa"/>
            <w:shd w:val="clear" w:color="auto" w:fill="auto"/>
            <w:tcMar>
              <w:top w:w="100" w:type="dxa"/>
              <w:left w:w="100" w:type="dxa"/>
              <w:bottom w:w="100" w:type="dxa"/>
              <w:right w:w="100" w:type="dxa"/>
            </w:tcMar>
          </w:tcPr>
          <w:p w14:paraId="09000904" w14:textId="77777777" w:rsidR="00AD4512" w:rsidRDefault="00AD4512" w:rsidP="0001613C">
            <w:pPr>
              <w:widowControl w:val="0"/>
              <w:pBdr>
                <w:top w:val="nil"/>
                <w:left w:val="nil"/>
                <w:bottom w:val="nil"/>
                <w:right w:val="nil"/>
                <w:between w:val="nil"/>
              </w:pBdr>
              <w:spacing w:line="240" w:lineRule="auto"/>
              <w:rPr>
                <w:color w:val="FF0000"/>
                <w:sz w:val="16"/>
                <w:szCs w:val="16"/>
              </w:rPr>
            </w:pPr>
            <w:r>
              <w:rPr>
                <w:color w:val="FF0000"/>
                <w:sz w:val="16"/>
                <w:szCs w:val="16"/>
              </w:rPr>
              <w:t>ICT/BS</w:t>
            </w:r>
          </w:p>
          <w:p w14:paraId="6166A303" w14:textId="77777777" w:rsidR="00AD4512" w:rsidRDefault="00AD4512" w:rsidP="0001613C">
            <w:pPr>
              <w:widowControl w:val="0"/>
              <w:pBdr>
                <w:top w:val="nil"/>
                <w:left w:val="nil"/>
                <w:bottom w:val="nil"/>
                <w:right w:val="nil"/>
                <w:between w:val="nil"/>
              </w:pBdr>
              <w:spacing w:line="240" w:lineRule="auto"/>
              <w:rPr>
                <w:color w:val="FF0000"/>
                <w:sz w:val="16"/>
                <w:szCs w:val="16"/>
              </w:rPr>
            </w:pPr>
          </w:p>
          <w:p w14:paraId="39888BA6" w14:textId="77777777" w:rsidR="00AD4512" w:rsidRPr="0048069A" w:rsidRDefault="00AD4512" w:rsidP="0001613C">
            <w:pPr>
              <w:widowControl w:val="0"/>
              <w:pBdr>
                <w:top w:val="nil"/>
                <w:left w:val="nil"/>
                <w:bottom w:val="nil"/>
                <w:right w:val="nil"/>
                <w:between w:val="nil"/>
              </w:pBdr>
              <w:spacing w:line="240" w:lineRule="auto"/>
              <w:rPr>
                <w:color w:val="FF0000"/>
                <w:sz w:val="16"/>
                <w:szCs w:val="16"/>
              </w:rPr>
            </w:pPr>
            <w:r>
              <w:rPr>
                <w:color w:val="FF0000"/>
                <w:sz w:val="16"/>
                <w:szCs w:val="16"/>
              </w:rPr>
              <w:t>French</w:t>
            </w:r>
          </w:p>
          <w:p w14:paraId="466225D0" w14:textId="77777777" w:rsidR="00AD4512" w:rsidRPr="0048069A" w:rsidRDefault="00AD4512" w:rsidP="0001613C">
            <w:pPr>
              <w:widowControl w:val="0"/>
              <w:pBdr>
                <w:top w:val="nil"/>
                <w:left w:val="nil"/>
                <w:bottom w:val="nil"/>
                <w:right w:val="nil"/>
                <w:between w:val="nil"/>
              </w:pBdr>
              <w:spacing w:line="240" w:lineRule="auto"/>
              <w:rPr>
                <w:color w:val="FF0000"/>
                <w:sz w:val="16"/>
                <w:szCs w:val="16"/>
              </w:rPr>
            </w:pPr>
          </w:p>
          <w:p w14:paraId="3E51737B" w14:textId="77777777" w:rsidR="00AD4512" w:rsidRPr="0048069A" w:rsidRDefault="00AD4512" w:rsidP="0001613C">
            <w:pPr>
              <w:widowControl w:val="0"/>
              <w:pBdr>
                <w:top w:val="nil"/>
                <w:left w:val="nil"/>
                <w:bottom w:val="nil"/>
                <w:right w:val="nil"/>
                <w:between w:val="nil"/>
              </w:pBdr>
              <w:spacing w:line="240" w:lineRule="auto"/>
              <w:rPr>
                <w:color w:val="FF0000"/>
                <w:sz w:val="16"/>
                <w:szCs w:val="16"/>
              </w:rPr>
            </w:pPr>
          </w:p>
        </w:tc>
        <w:tc>
          <w:tcPr>
            <w:tcW w:w="1701" w:type="dxa"/>
            <w:shd w:val="clear" w:color="auto" w:fill="auto"/>
            <w:tcMar>
              <w:top w:w="100" w:type="dxa"/>
              <w:left w:w="100" w:type="dxa"/>
              <w:bottom w:w="100" w:type="dxa"/>
              <w:right w:w="100" w:type="dxa"/>
            </w:tcMar>
          </w:tcPr>
          <w:p w14:paraId="55C80422"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E2062C">
              <w:rPr>
                <w:sz w:val="16"/>
                <w:szCs w:val="16"/>
              </w:rPr>
              <w:t>P1: After School Activity</w:t>
            </w:r>
            <w:r w:rsidRPr="0048069A">
              <w:rPr>
                <w:sz w:val="16"/>
                <w:szCs w:val="16"/>
              </w:rPr>
              <w:t xml:space="preserve"> </w:t>
            </w:r>
          </w:p>
          <w:p w14:paraId="75536D02"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P2: Represent RGS</w:t>
            </w:r>
          </w:p>
          <w:p w14:paraId="1C89CBB5"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 xml:space="preserve">P3: Residential </w:t>
            </w:r>
          </w:p>
          <w:p w14:paraId="6D589A78"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P4:National Event</w:t>
            </w:r>
          </w:p>
          <w:p w14:paraId="7B2AE4E0"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P5: RGS Production</w:t>
            </w:r>
          </w:p>
          <w:p w14:paraId="379B6C2C"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C64173">
              <w:rPr>
                <w:sz w:val="16"/>
                <w:szCs w:val="16"/>
                <w:highlight w:val="yellow"/>
              </w:rPr>
              <w:t>P6: Formal Presentation</w:t>
            </w:r>
          </w:p>
          <w:p w14:paraId="6091A521"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AD4512">
              <w:rPr>
                <w:sz w:val="16"/>
                <w:szCs w:val="16"/>
              </w:rPr>
              <w:t>P7: International Experience</w:t>
            </w:r>
          </w:p>
          <w:p w14:paraId="4E78D853"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P8: Community Experience</w:t>
            </w:r>
          </w:p>
          <w:p w14:paraId="0D0FD33A" w14:textId="77777777" w:rsidR="00AD4512" w:rsidRPr="0048069A" w:rsidRDefault="00AD4512" w:rsidP="0001613C">
            <w:pPr>
              <w:widowControl w:val="0"/>
              <w:pBdr>
                <w:top w:val="nil"/>
                <w:left w:val="nil"/>
                <w:bottom w:val="nil"/>
                <w:right w:val="nil"/>
                <w:between w:val="nil"/>
              </w:pBdr>
              <w:spacing w:line="240" w:lineRule="auto"/>
              <w:rPr>
                <w:sz w:val="16"/>
                <w:szCs w:val="16"/>
              </w:rPr>
            </w:pPr>
            <w:r w:rsidRPr="0048069A">
              <w:rPr>
                <w:sz w:val="16"/>
                <w:szCs w:val="16"/>
              </w:rPr>
              <w:t xml:space="preserve">P9: Fund Raising </w:t>
            </w:r>
          </w:p>
          <w:p w14:paraId="77100728" w14:textId="77777777" w:rsidR="00AD4512" w:rsidRDefault="00AD4512" w:rsidP="0001613C">
            <w:pPr>
              <w:widowControl w:val="0"/>
              <w:pBdr>
                <w:top w:val="nil"/>
                <w:left w:val="nil"/>
                <w:bottom w:val="nil"/>
                <w:right w:val="nil"/>
                <w:between w:val="nil"/>
              </w:pBdr>
              <w:spacing w:line="240" w:lineRule="auto"/>
              <w:rPr>
                <w:sz w:val="16"/>
                <w:szCs w:val="16"/>
              </w:rPr>
            </w:pPr>
            <w:r w:rsidRPr="0048069A">
              <w:rPr>
                <w:sz w:val="16"/>
                <w:szCs w:val="16"/>
              </w:rPr>
              <w:t>P10: Sustainability of RGS</w:t>
            </w:r>
          </w:p>
          <w:p w14:paraId="33272134" w14:textId="5A0B1ACD" w:rsidR="00AD4512" w:rsidRPr="0048069A" w:rsidRDefault="00AD4512" w:rsidP="0001613C">
            <w:pPr>
              <w:widowControl w:val="0"/>
              <w:pBdr>
                <w:top w:val="nil"/>
                <w:left w:val="nil"/>
                <w:bottom w:val="nil"/>
                <w:right w:val="nil"/>
                <w:between w:val="nil"/>
              </w:pBdr>
              <w:spacing w:line="240" w:lineRule="auto"/>
              <w:rPr>
                <w:sz w:val="16"/>
                <w:szCs w:val="16"/>
              </w:rPr>
            </w:pPr>
          </w:p>
        </w:tc>
        <w:tc>
          <w:tcPr>
            <w:tcW w:w="1275" w:type="dxa"/>
            <w:shd w:val="clear" w:color="auto" w:fill="auto"/>
            <w:tcMar>
              <w:top w:w="100" w:type="dxa"/>
              <w:left w:w="100" w:type="dxa"/>
              <w:bottom w:w="100" w:type="dxa"/>
              <w:right w:w="100" w:type="dxa"/>
            </w:tcMar>
          </w:tcPr>
          <w:p w14:paraId="7F318627" w14:textId="09A7DCBF" w:rsidR="00AD4512" w:rsidRDefault="00AD4512" w:rsidP="0001613C">
            <w:pPr>
              <w:widowControl w:val="0"/>
              <w:spacing w:line="240" w:lineRule="auto"/>
              <w:rPr>
                <w:sz w:val="16"/>
                <w:szCs w:val="16"/>
              </w:rPr>
            </w:pPr>
            <w:r>
              <w:rPr>
                <w:sz w:val="16"/>
                <w:szCs w:val="16"/>
              </w:rPr>
              <w:t>Real data collection and a formal presentation of findings</w:t>
            </w:r>
          </w:p>
          <w:p w14:paraId="07CC4888" w14:textId="56BB071B" w:rsidR="00AD4512" w:rsidRDefault="00AD4512" w:rsidP="0001613C">
            <w:pPr>
              <w:widowControl w:val="0"/>
              <w:spacing w:line="240" w:lineRule="auto"/>
              <w:rPr>
                <w:sz w:val="16"/>
                <w:szCs w:val="16"/>
              </w:rPr>
            </w:pPr>
            <w:r>
              <w:rPr>
                <w:sz w:val="16"/>
                <w:szCs w:val="16"/>
              </w:rPr>
              <w:t>Small business groupings with assigned roles.</w:t>
            </w:r>
          </w:p>
          <w:p w14:paraId="29F48433" w14:textId="77777777" w:rsidR="00AD4512" w:rsidRPr="0048069A" w:rsidRDefault="00AD4512" w:rsidP="0001613C">
            <w:pPr>
              <w:widowControl w:val="0"/>
              <w:spacing w:line="240" w:lineRule="auto"/>
              <w:rPr>
                <w:sz w:val="16"/>
                <w:szCs w:val="16"/>
              </w:rPr>
            </w:pPr>
          </w:p>
          <w:p w14:paraId="24806016" w14:textId="77777777" w:rsidR="00AD4512" w:rsidRPr="0048069A" w:rsidRDefault="00AD4512" w:rsidP="0001613C">
            <w:pPr>
              <w:widowControl w:val="0"/>
              <w:spacing w:line="240" w:lineRule="auto"/>
              <w:rPr>
                <w:sz w:val="16"/>
                <w:szCs w:val="16"/>
              </w:rPr>
            </w:pPr>
          </w:p>
          <w:p w14:paraId="6BF2F160" w14:textId="77777777" w:rsidR="00AD4512" w:rsidRPr="0048069A" w:rsidRDefault="00AD4512" w:rsidP="0001613C">
            <w:pPr>
              <w:widowControl w:val="0"/>
              <w:spacing w:line="240" w:lineRule="auto"/>
              <w:rPr>
                <w:sz w:val="16"/>
                <w:szCs w:val="16"/>
              </w:rPr>
            </w:pPr>
          </w:p>
          <w:p w14:paraId="6222D15B" w14:textId="77777777" w:rsidR="00AD4512" w:rsidRPr="0048069A" w:rsidRDefault="00AD4512" w:rsidP="0001613C">
            <w:pPr>
              <w:widowControl w:val="0"/>
              <w:spacing w:line="240" w:lineRule="auto"/>
              <w:rPr>
                <w:sz w:val="16"/>
                <w:szCs w:val="16"/>
              </w:rPr>
            </w:pPr>
          </w:p>
        </w:tc>
        <w:tc>
          <w:tcPr>
            <w:tcW w:w="1276" w:type="dxa"/>
            <w:shd w:val="clear" w:color="auto" w:fill="auto"/>
            <w:tcMar>
              <w:top w:w="100" w:type="dxa"/>
              <w:left w:w="100" w:type="dxa"/>
              <w:bottom w:w="100" w:type="dxa"/>
              <w:right w:w="100" w:type="dxa"/>
            </w:tcMar>
          </w:tcPr>
          <w:p w14:paraId="6CC67609" w14:textId="214E8F41" w:rsidR="00AD4512" w:rsidRDefault="00A178A2" w:rsidP="0001613C">
            <w:pPr>
              <w:widowControl w:val="0"/>
              <w:spacing w:line="240" w:lineRule="auto"/>
              <w:rPr>
                <w:sz w:val="16"/>
                <w:szCs w:val="16"/>
              </w:rPr>
            </w:pPr>
            <w:r>
              <w:rPr>
                <w:sz w:val="16"/>
                <w:szCs w:val="16"/>
              </w:rPr>
              <w:t>Workshop</w:t>
            </w:r>
            <w:r w:rsidR="00AD4512">
              <w:rPr>
                <w:sz w:val="16"/>
                <w:szCs w:val="16"/>
              </w:rPr>
              <w:t xml:space="preserve"> to prepare students for delivery of pitch/public speaking</w:t>
            </w:r>
          </w:p>
          <w:p w14:paraId="14AB1947" w14:textId="77777777" w:rsidR="00AD4512" w:rsidRDefault="00AD4512" w:rsidP="0001613C">
            <w:pPr>
              <w:widowControl w:val="0"/>
              <w:spacing w:line="240" w:lineRule="auto"/>
              <w:rPr>
                <w:sz w:val="16"/>
                <w:szCs w:val="16"/>
              </w:rPr>
            </w:pPr>
          </w:p>
          <w:p w14:paraId="02F582C0" w14:textId="77777777" w:rsidR="00AD4512" w:rsidRPr="00054365" w:rsidRDefault="00AD4512" w:rsidP="0001613C">
            <w:pPr>
              <w:widowControl w:val="0"/>
              <w:spacing w:line="240" w:lineRule="auto"/>
              <w:rPr>
                <w:b/>
                <w:sz w:val="16"/>
                <w:szCs w:val="16"/>
              </w:rPr>
            </w:pPr>
          </w:p>
        </w:tc>
        <w:tc>
          <w:tcPr>
            <w:tcW w:w="1134" w:type="dxa"/>
            <w:shd w:val="clear" w:color="auto" w:fill="auto"/>
            <w:tcMar>
              <w:top w:w="100" w:type="dxa"/>
              <w:left w:w="100" w:type="dxa"/>
              <w:bottom w:w="100" w:type="dxa"/>
              <w:right w:w="100" w:type="dxa"/>
            </w:tcMar>
          </w:tcPr>
          <w:p w14:paraId="1FA5BDF1" w14:textId="77777777" w:rsidR="00AD4512" w:rsidRDefault="00AD4512" w:rsidP="0001613C">
            <w:pPr>
              <w:widowControl w:val="0"/>
              <w:spacing w:line="240" w:lineRule="auto"/>
              <w:rPr>
                <w:sz w:val="16"/>
                <w:szCs w:val="16"/>
              </w:rPr>
            </w:pPr>
            <w:r>
              <w:rPr>
                <w:sz w:val="16"/>
                <w:szCs w:val="16"/>
              </w:rPr>
              <w:t>OCR iMedia</w:t>
            </w:r>
          </w:p>
          <w:p w14:paraId="14A01A6C" w14:textId="77777777" w:rsidR="00AD4512" w:rsidRDefault="00AD4512" w:rsidP="0001613C">
            <w:pPr>
              <w:widowControl w:val="0"/>
              <w:spacing w:line="240" w:lineRule="auto"/>
              <w:rPr>
                <w:sz w:val="16"/>
                <w:szCs w:val="16"/>
              </w:rPr>
            </w:pPr>
            <w:r>
              <w:rPr>
                <w:sz w:val="16"/>
                <w:szCs w:val="16"/>
              </w:rPr>
              <w:t>NCFE</w:t>
            </w:r>
          </w:p>
          <w:p w14:paraId="34749740" w14:textId="256D02BB" w:rsidR="00732F50" w:rsidRPr="0048069A" w:rsidRDefault="00732F50" w:rsidP="0001613C">
            <w:pPr>
              <w:widowControl w:val="0"/>
              <w:spacing w:line="240" w:lineRule="auto"/>
              <w:rPr>
                <w:sz w:val="16"/>
                <w:szCs w:val="16"/>
              </w:rPr>
            </w:pPr>
            <w:r>
              <w:rPr>
                <w:sz w:val="16"/>
                <w:szCs w:val="16"/>
              </w:rPr>
              <w:t>GCSE French</w:t>
            </w:r>
          </w:p>
        </w:tc>
        <w:tc>
          <w:tcPr>
            <w:tcW w:w="1559" w:type="dxa"/>
            <w:shd w:val="clear" w:color="auto" w:fill="auto"/>
            <w:tcMar>
              <w:top w:w="100" w:type="dxa"/>
              <w:left w:w="100" w:type="dxa"/>
              <w:bottom w:w="100" w:type="dxa"/>
              <w:right w:w="100" w:type="dxa"/>
            </w:tcMar>
          </w:tcPr>
          <w:p w14:paraId="34505107" w14:textId="68B69AF8" w:rsidR="00AD4512" w:rsidRDefault="00AD4512" w:rsidP="0001613C">
            <w:pPr>
              <w:widowControl w:val="0"/>
              <w:spacing w:line="240" w:lineRule="auto"/>
              <w:rPr>
                <w:sz w:val="16"/>
                <w:szCs w:val="16"/>
              </w:rPr>
            </w:pPr>
            <w:r>
              <w:rPr>
                <w:sz w:val="16"/>
                <w:szCs w:val="16"/>
              </w:rPr>
              <w:t xml:space="preserve">Written </w:t>
            </w:r>
            <w:r w:rsidRPr="0048069A">
              <w:rPr>
                <w:sz w:val="16"/>
                <w:szCs w:val="16"/>
              </w:rPr>
              <w:t xml:space="preserve">assessment </w:t>
            </w:r>
          </w:p>
          <w:p w14:paraId="08414167" w14:textId="77777777" w:rsidR="00AD4512" w:rsidRPr="0048069A" w:rsidRDefault="00AD4512" w:rsidP="0001613C">
            <w:pPr>
              <w:widowControl w:val="0"/>
              <w:spacing w:line="240" w:lineRule="auto"/>
              <w:rPr>
                <w:sz w:val="16"/>
                <w:szCs w:val="16"/>
              </w:rPr>
            </w:pPr>
          </w:p>
          <w:p w14:paraId="4A76C750" w14:textId="77777777" w:rsidR="00AD4512" w:rsidRPr="0048069A" w:rsidRDefault="00AD4512" w:rsidP="0001613C">
            <w:pPr>
              <w:widowControl w:val="0"/>
              <w:spacing w:line="240" w:lineRule="auto"/>
              <w:rPr>
                <w:sz w:val="16"/>
                <w:szCs w:val="16"/>
              </w:rPr>
            </w:pPr>
          </w:p>
        </w:tc>
        <w:tc>
          <w:tcPr>
            <w:tcW w:w="1917" w:type="dxa"/>
            <w:shd w:val="clear" w:color="auto" w:fill="auto"/>
            <w:tcMar>
              <w:top w:w="100" w:type="dxa"/>
              <w:left w:w="100" w:type="dxa"/>
              <w:bottom w:w="100" w:type="dxa"/>
              <w:right w:w="100" w:type="dxa"/>
            </w:tcMar>
          </w:tcPr>
          <w:p w14:paraId="7E037C53" w14:textId="7C2ED5B4" w:rsidR="00AD4512" w:rsidRDefault="00AD4512" w:rsidP="0001613C">
            <w:pPr>
              <w:widowControl w:val="0"/>
              <w:spacing w:line="240" w:lineRule="auto"/>
              <w:rPr>
                <w:sz w:val="16"/>
                <w:szCs w:val="16"/>
              </w:rPr>
            </w:pPr>
            <w:r>
              <w:rPr>
                <w:sz w:val="16"/>
                <w:szCs w:val="16"/>
              </w:rPr>
              <w:t>Creation of pre-production documents to aid pitch and presentation.</w:t>
            </w:r>
          </w:p>
          <w:p w14:paraId="2BC95F04" w14:textId="7B2FDEA5" w:rsidR="00AD4512" w:rsidRDefault="00AD4512" w:rsidP="0001613C">
            <w:pPr>
              <w:widowControl w:val="0"/>
              <w:spacing w:line="240" w:lineRule="auto"/>
              <w:rPr>
                <w:sz w:val="16"/>
                <w:szCs w:val="16"/>
              </w:rPr>
            </w:pPr>
          </w:p>
          <w:p w14:paraId="767D4DEF" w14:textId="7F0A3F33" w:rsidR="00AD4512" w:rsidRDefault="00AD4512" w:rsidP="0001613C">
            <w:pPr>
              <w:widowControl w:val="0"/>
              <w:spacing w:line="240" w:lineRule="auto"/>
              <w:rPr>
                <w:sz w:val="16"/>
                <w:szCs w:val="16"/>
              </w:rPr>
            </w:pPr>
            <w:r>
              <w:rPr>
                <w:sz w:val="16"/>
                <w:szCs w:val="16"/>
              </w:rPr>
              <w:t xml:space="preserve">Booklet completion. </w:t>
            </w:r>
          </w:p>
          <w:p w14:paraId="6D073DF2" w14:textId="77777777" w:rsidR="00AD4512" w:rsidRDefault="00AD4512" w:rsidP="0001613C">
            <w:pPr>
              <w:widowControl w:val="0"/>
              <w:spacing w:line="240" w:lineRule="auto"/>
              <w:rPr>
                <w:sz w:val="16"/>
                <w:szCs w:val="16"/>
              </w:rPr>
            </w:pPr>
          </w:p>
          <w:p w14:paraId="343E16B5" w14:textId="77777777" w:rsidR="00F24416" w:rsidRDefault="00F24416" w:rsidP="0001613C">
            <w:pPr>
              <w:widowControl w:val="0"/>
              <w:spacing w:line="240" w:lineRule="auto"/>
              <w:rPr>
                <w:sz w:val="16"/>
                <w:szCs w:val="16"/>
              </w:rPr>
            </w:pPr>
          </w:p>
          <w:p w14:paraId="67B20A47" w14:textId="77777777" w:rsidR="00F24416" w:rsidRDefault="00F24416" w:rsidP="0001613C">
            <w:pPr>
              <w:widowControl w:val="0"/>
              <w:spacing w:line="240" w:lineRule="auto"/>
              <w:rPr>
                <w:sz w:val="16"/>
                <w:szCs w:val="16"/>
              </w:rPr>
            </w:pPr>
          </w:p>
          <w:p w14:paraId="69262F2D" w14:textId="77777777" w:rsidR="00F24416" w:rsidRDefault="00F24416" w:rsidP="0001613C">
            <w:pPr>
              <w:widowControl w:val="0"/>
              <w:spacing w:line="240" w:lineRule="auto"/>
              <w:rPr>
                <w:sz w:val="16"/>
                <w:szCs w:val="16"/>
              </w:rPr>
            </w:pPr>
          </w:p>
          <w:p w14:paraId="792BBAE1" w14:textId="77777777" w:rsidR="00F24416" w:rsidRDefault="00F24416" w:rsidP="0001613C">
            <w:pPr>
              <w:widowControl w:val="0"/>
              <w:spacing w:line="240" w:lineRule="auto"/>
              <w:rPr>
                <w:sz w:val="16"/>
                <w:szCs w:val="16"/>
              </w:rPr>
            </w:pPr>
          </w:p>
          <w:p w14:paraId="3182FADF" w14:textId="77777777" w:rsidR="00F24416" w:rsidRDefault="00F24416" w:rsidP="0001613C">
            <w:pPr>
              <w:widowControl w:val="0"/>
              <w:spacing w:line="240" w:lineRule="auto"/>
              <w:rPr>
                <w:sz w:val="16"/>
                <w:szCs w:val="16"/>
              </w:rPr>
            </w:pPr>
          </w:p>
          <w:p w14:paraId="241EE480" w14:textId="77777777" w:rsidR="00F24416" w:rsidRDefault="00F24416" w:rsidP="0001613C">
            <w:pPr>
              <w:widowControl w:val="0"/>
              <w:spacing w:line="240" w:lineRule="auto"/>
              <w:rPr>
                <w:sz w:val="16"/>
                <w:szCs w:val="16"/>
              </w:rPr>
            </w:pPr>
          </w:p>
          <w:p w14:paraId="386E3F46" w14:textId="77777777" w:rsidR="00F24416" w:rsidRDefault="00F24416" w:rsidP="0001613C">
            <w:pPr>
              <w:widowControl w:val="0"/>
              <w:spacing w:line="240" w:lineRule="auto"/>
              <w:rPr>
                <w:sz w:val="16"/>
                <w:szCs w:val="16"/>
              </w:rPr>
            </w:pPr>
          </w:p>
          <w:p w14:paraId="1359436B" w14:textId="77777777" w:rsidR="00F24416" w:rsidRDefault="00F24416" w:rsidP="0001613C">
            <w:pPr>
              <w:widowControl w:val="0"/>
              <w:spacing w:line="240" w:lineRule="auto"/>
              <w:rPr>
                <w:sz w:val="16"/>
                <w:szCs w:val="16"/>
              </w:rPr>
            </w:pPr>
          </w:p>
          <w:p w14:paraId="42D33BDA" w14:textId="42D80EF1" w:rsidR="00F24416" w:rsidRPr="0048069A" w:rsidRDefault="00F24416" w:rsidP="0001613C">
            <w:pPr>
              <w:widowControl w:val="0"/>
              <w:spacing w:line="240" w:lineRule="auto"/>
              <w:rPr>
                <w:sz w:val="16"/>
                <w:szCs w:val="16"/>
              </w:rPr>
            </w:pPr>
          </w:p>
        </w:tc>
      </w:tr>
      <w:tr w:rsidR="00732F50" w:rsidRPr="0048069A" w14:paraId="19EE9A93" w14:textId="77777777" w:rsidTr="00AD4512">
        <w:trPr>
          <w:trHeight w:val="519"/>
          <w:jc w:val="center"/>
        </w:trPr>
        <w:tc>
          <w:tcPr>
            <w:tcW w:w="616" w:type="dxa"/>
            <w:shd w:val="clear" w:color="auto" w:fill="auto"/>
            <w:tcMar>
              <w:top w:w="100" w:type="dxa"/>
              <w:left w:w="100" w:type="dxa"/>
              <w:bottom w:w="100" w:type="dxa"/>
              <w:right w:w="100" w:type="dxa"/>
            </w:tcMar>
          </w:tcPr>
          <w:p w14:paraId="29CF6530"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lastRenderedPageBreak/>
              <w:t>2</w:t>
            </w:r>
          </w:p>
          <w:p w14:paraId="1469A7C0"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Jan</w:t>
            </w:r>
          </w:p>
          <w:p w14:paraId="345524E7"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April</w:t>
            </w:r>
          </w:p>
        </w:tc>
        <w:tc>
          <w:tcPr>
            <w:tcW w:w="558" w:type="dxa"/>
            <w:shd w:val="clear" w:color="auto" w:fill="auto"/>
            <w:tcMar>
              <w:top w:w="100" w:type="dxa"/>
              <w:left w:w="100" w:type="dxa"/>
              <w:bottom w:w="100" w:type="dxa"/>
              <w:right w:w="100" w:type="dxa"/>
            </w:tcMar>
          </w:tcPr>
          <w:p w14:paraId="41757594" w14:textId="77777777" w:rsidR="00732F50" w:rsidRPr="0048069A" w:rsidRDefault="00732F50" w:rsidP="00732F50">
            <w:pPr>
              <w:widowControl w:val="0"/>
              <w:pBdr>
                <w:top w:val="nil"/>
                <w:left w:val="nil"/>
                <w:bottom w:val="nil"/>
                <w:right w:val="nil"/>
                <w:between w:val="nil"/>
              </w:pBdr>
              <w:spacing w:line="240" w:lineRule="auto"/>
              <w:jc w:val="center"/>
              <w:rPr>
                <w:sz w:val="16"/>
                <w:szCs w:val="16"/>
              </w:rPr>
            </w:pPr>
            <w:r w:rsidRPr="0048069A">
              <w:rPr>
                <w:sz w:val="16"/>
                <w:szCs w:val="16"/>
              </w:rPr>
              <w:t>7</w:t>
            </w:r>
          </w:p>
        </w:tc>
        <w:tc>
          <w:tcPr>
            <w:tcW w:w="1198" w:type="dxa"/>
            <w:shd w:val="clear" w:color="auto" w:fill="auto"/>
            <w:tcMar>
              <w:top w:w="100" w:type="dxa"/>
              <w:left w:w="100" w:type="dxa"/>
              <w:bottom w:w="100" w:type="dxa"/>
              <w:right w:w="100" w:type="dxa"/>
            </w:tcMar>
          </w:tcPr>
          <w:p w14:paraId="522C896E" w14:textId="391806C1" w:rsidR="00732F50" w:rsidRPr="0048069A" w:rsidRDefault="00657C86" w:rsidP="00765BAC">
            <w:pPr>
              <w:widowControl w:val="0"/>
              <w:pBdr>
                <w:top w:val="nil"/>
                <w:left w:val="nil"/>
                <w:bottom w:val="nil"/>
                <w:right w:val="nil"/>
                <w:between w:val="nil"/>
              </w:pBdr>
              <w:spacing w:line="240" w:lineRule="auto"/>
              <w:jc w:val="center"/>
              <w:rPr>
                <w:sz w:val="16"/>
                <w:szCs w:val="16"/>
              </w:rPr>
            </w:pPr>
            <w:r>
              <w:rPr>
                <w:sz w:val="16"/>
                <w:szCs w:val="16"/>
              </w:rPr>
              <w:t>Data analysis</w:t>
            </w:r>
            <w:r w:rsidR="00732F50" w:rsidRPr="0048069A">
              <w:rPr>
                <w:sz w:val="16"/>
                <w:szCs w:val="16"/>
              </w:rPr>
              <w:t xml:space="preserve"> and </w:t>
            </w:r>
            <w:r w:rsidR="00765BAC">
              <w:rPr>
                <w:sz w:val="16"/>
                <w:szCs w:val="16"/>
              </w:rPr>
              <w:t>Graphics</w:t>
            </w:r>
          </w:p>
        </w:tc>
        <w:tc>
          <w:tcPr>
            <w:tcW w:w="1560" w:type="dxa"/>
            <w:shd w:val="clear" w:color="auto" w:fill="auto"/>
            <w:tcMar>
              <w:top w:w="100" w:type="dxa"/>
              <w:left w:w="100" w:type="dxa"/>
              <w:bottom w:w="100" w:type="dxa"/>
              <w:right w:w="100" w:type="dxa"/>
            </w:tcMar>
          </w:tcPr>
          <w:p w14:paraId="11A11290" w14:textId="2C7AE8BE" w:rsidR="00732F50" w:rsidRPr="0048069A" w:rsidRDefault="00732F50" w:rsidP="00765BAC">
            <w:pPr>
              <w:widowControl w:val="0"/>
              <w:pBdr>
                <w:top w:val="nil"/>
                <w:left w:val="nil"/>
                <w:bottom w:val="nil"/>
                <w:right w:val="nil"/>
                <w:between w:val="nil"/>
              </w:pBdr>
              <w:spacing w:line="240" w:lineRule="auto"/>
              <w:rPr>
                <w:sz w:val="16"/>
                <w:szCs w:val="16"/>
              </w:rPr>
            </w:pPr>
            <w:r w:rsidRPr="0048069A">
              <w:rPr>
                <w:sz w:val="16"/>
                <w:szCs w:val="16"/>
              </w:rPr>
              <w:t xml:space="preserve">Students will </w:t>
            </w:r>
            <w:r w:rsidR="00657C86">
              <w:rPr>
                <w:sz w:val="16"/>
                <w:szCs w:val="16"/>
              </w:rPr>
              <w:t xml:space="preserve">use data analysis techniques to improve </w:t>
            </w:r>
            <w:r w:rsidR="00765BAC">
              <w:rPr>
                <w:sz w:val="16"/>
                <w:szCs w:val="16"/>
              </w:rPr>
              <w:t>a digital graphic design</w:t>
            </w:r>
            <w:r w:rsidRPr="0048069A">
              <w:rPr>
                <w:sz w:val="16"/>
                <w:szCs w:val="16"/>
              </w:rPr>
              <w:t xml:space="preserve"> while unders</w:t>
            </w:r>
            <w:r>
              <w:rPr>
                <w:sz w:val="16"/>
                <w:szCs w:val="16"/>
              </w:rPr>
              <w:t xml:space="preserve">tanding the basics of marketing for a French audience. </w:t>
            </w:r>
          </w:p>
        </w:tc>
        <w:tc>
          <w:tcPr>
            <w:tcW w:w="1134" w:type="dxa"/>
            <w:shd w:val="clear" w:color="auto" w:fill="auto"/>
            <w:tcMar>
              <w:top w:w="100" w:type="dxa"/>
              <w:left w:w="100" w:type="dxa"/>
              <w:bottom w:w="100" w:type="dxa"/>
              <w:right w:w="100" w:type="dxa"/>
            </w:tcMar>
          </w:tcPr>
          <w:p w14:paraId="6B51CA5E" w14:textId="77777777" w:rsidR="00732F50"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ICT/BS</w:t>
            </w:r>
          </w:p>
          <w:p w14:paraId="3BCD70DC" w14:textId="77777777" w:rsidR="00732F50" w:rsidRDefault="00732F50" w:rsidP="00732F50">
            <w:pPr>
              <w:widowControl w:val="0"/>
              <w:pBdr>
                <w:top w:val="nil"/>
                <w:left w:val="nil"/>
                <w:bottom w:val="nil"/>
                <w:right w:val="nil"/>
                <w:between w:val="nil"/>
              </w:pBdr>
              <w:spacing w:line="240" w:lineRule="auto"/>
              <w:rPr>
                <w:color w:val="FF0000"/>
                <w:sz w:val="16"/>
                <w:szCs w:val="16"/>
              </w:rPr>
            </w:pPr>
          </w:p>
          <w:p w14:paraId="536F7360"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French</w:t>
            </w:r>
          </w:p>
          <w:p w14:paraId="75AA0057"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p w14:paraId="15DBFAFA"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tc>
        <w:tc>
          <w:tcPr>
            <w:tcW w:w="1701" w:type="dxa"/>
            <w:shd w:val="clear" w:color="auto" w:fill="auto"/>
            <w:tcMar>
              <w:top w:w="100" w:type="dxa"/>
              <w:left w:w="100" w:type="dxa"/>
              <w:bottom w:w="100" w:type="dxa"/>
              <w:right w:w="100" w:type="dxa"/>
            </w:tcMar>
          </w:tcPr>
          <w:p w14:paraId="3337F58E"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E2062C">
              <w:rPr>
                <w:sz w:val="16"/>
                <w:szCs w:val="16"/>
                <w:highlight w:val="yellow"/>
              </w:rPr>
              <w:t>P1: After School Activity</w:t>
            </w:r>
            <w:r w:rsidRPr="0048069A">
              <w:rPr>
                <w:sz w:val="16"/>
                <w:szCs w:val="16"/>
              </w:rPr>
              <w:t xml:space="preserve"> </w:t>
            </w:r>
          </w:p>
          <w:p w14:paraId="04D40CED"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P2: Represent RGS</w:t>
            </w:r>
          </w:p>
          <w:p w14:paraId="5600866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P3: Residential </w:t>
            </w:r>
          </w:p>
          <w:p w14:paraId="6D3056D5"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P4:National Event</w:t>
            </w:r>
          </w:p>
          <w:p w14:paraId="72802588"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P5: RGS Production</w:t>
            </w:r>
          </w:p>
          <w:p w14:paraId="392CD1DC"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P6: Formal Presentation</w:t>
            </w:r>
          </w:p>
          <w:p w14:paraId="077BBDB7"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P7: International Experience</w:t>
            </w:r>
          </w:p>
          <w:p w14:paraId="3129D25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P8: Community Experience</w:t>
            </w:r>
          </w:p>
          <w:p w14:paraId="2C76808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P9: Fund Raising </w:t>
            </w:r>
          </w:p>
          <w:p w14:paraId="592CEA92" w14:textId="77777777" w:rsidR="00732F50" w:rsidRPr="0048069A" w:rsidRDefault="00732F50" w:rsidP="00732F50">
            <w:pPr>
              <w:widowControl w:val="0"/>
              <w:spacing w:line="240" w:lineRule="auto"/>
              <w:rPr>
                <w:sz w:val="16"/>
                <w:szCs w:val="16"/>
              </w:rPr>
            </w:pPr>
            <w:r w:rsidRPr="0048069A">
              <w:rPr>
                <w:sz w:val="16"/>
                <w:szCs w:val="16"/>
              </w:rPr>
              <w:t>P10: Sustainability of RGS</w:t>
            </w:r>
          </w:p>
        </w:tc>
        <w:tc>
          <w:tcPr>
            <w:tcW w:w="1275" w:type="dxa"/>
            <w:shd w:val="clear" w:color="auto" w:fill="auto"/>
            <w:tcMar>
              <w:top w:w="100" w:type="dxa"/>
              <w:left w:w="100" w:type="dxa"/>
              <w:bottom w:w="100" w:type="dxa"/>
              <w:right w:w="100" w:type="dxa"/>
            </w:tcMar>
          </w:tcPr>
          <w:p w14:paraId="2B2FB9BC" w14:textId="511B9A01"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Investigation into copyright in industry and how it relates to GCSE coursework</w:t>
            </w:r>
            <w:r w:rsidR="00657C86">
              <w:rPr>
                <w:sz w:val="16"/>
                <w:szCs w:val="16"/>
              </w:rPr>
              <w:t>.</w:t>
            </w:r>
          </w:p>
        </w:tc>
        <w:tc>
          <w:tcPr>
            <w:tcW w:w="1276" w:type="dxa"/>
            <w:shd w:val="clear" w:color="auto" w:fill="auto"/>
            <w:tcMar>
              <w:top w:w="100" w:type="dxa"/>
              <w:left w:w="100" w:type="dxa"/>
              <w:bottom w:w="100" w:type="dxa"/>
              <w:right w:w="100" w:type="dxa"/>
            </w:tcMar>
          </w:tcPr>
          <w:p w14:paraId="60F51AD7" w14:textId="63086455"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Marketing agency speaker (female) to deliver session on women in the tech industry</w:t>
            </w:r>
            <w:r w:rsidR="00A178A2">
              <w:rPr>
                <w:sz w:val="16"/>
                <w:szCs w:val="16"/>
              </w:rPr>
              <w:t xml:space="preserve"> and about web based marketing techniques</w:t>
            </w:r>
            <w:r w:rsidR="0003536B">
              <w:rPr>
                <w:sz w:val="16"/>
                <w:szCs w:val="16"/>
              </w:rPr>
              <w:t>.</w:t>
            </w:r>
          </w:p>
        </w:tc>
        <w:tc>
          <w:tcPr>
            <w:tcW w:w="1134" w:type="dxa"/>
            <w:shd w:val="clear" w:color="auto" w:fill="auto"/>
            <w:tcMar>
              <w:top w:w="100" w:type="dxa"/>
              <w:left w:w="100" w:type="dxa"/>
              <w:bottom w:w="100" w:type="dxa"/>
              <w:right w:w="100" w:type="dxa"/>
            </w:tcMar>
          </w:tcPr>
          <w:p w14:paraId="7547F730" w14:textId="77777777" w:rsidR="00732F50" w:rsidRDefault="00732F50" w:rsidP="00732F50">
            <w:pPr>
              <w:widowControl w:val="0"/>
              <w:spacing w:line="240" w:lineRule="auto"/>
              <w:rPr>
                <w:sz w:val="16"/>
                <w:szCs w:val="16"/>
              </w:rPr>
            </w:pPr>
            <w:r>
              <w:rPr>
                <w:sz w:val="16"/>
                <w:szCs w:val="16"/>
              </w:rPr>
              <w:t>OCR iMedia</w:t>
            </w:r>
          </w:p>
          <w:p w14:paraId="64E2E046" w14:textId="77777777" w:rsidR="00732F50" w:rsidRDefault="00732F50" w:rsidP="00732F50">
            <w:pPr>
              <w:widowControl w:val="0"/>
              <w:spacing w:line="240" w:lineRule="auto"/>
              <w:rPr>
                <w:sz w:val="16"/>
                <w:szCs w:val="16"/>
              </w:rPr>
            </w:pPr>
            <w:r>
              <w:rPr>
                <w:sz w:val="16"/>
                <w:szCs w:val="16"/>
              </w:rPr>
              <w:t>NCFE</w:t>
            </w:r>
          </w:p>
          <w:p w14:paraId="28998B7B" w14:textId="6EC2D6BC" w:rsidR="00732F50" w:rsidRPr="0048069A" w:rsidRDefault="00732F50" w:rsidP="00732F50">
            <w:pPr>
              <w:widowControl w:val="0"/>
              <w:spacing w:line="240" w:lineRule="auto"/>
              <w:rPr>
                <w:sz w:val="16"/>
                <w:szCs w:val="16"/>
              </w:rPr>
            </w:pPr>
            <w:r>
              <w:rPr>
                <w:sz w:val="16"/>
                <w:szCs w:val="16"/>
              </w:rPr>
              <w:t>GCSE French</w:t>
            </w:r>
          </w:p>
        </w:tc>
        <w:tc>
          <w:tcPr>
            <w:tcW w:w="1559" w:type="dxa"/>
            <w:shd w:val="clear" w:color="auto" w:fill="auto"/>
            <w:tcMar>
              <w:top w:w="100" w:type="dxa"/>
              <w:left w:w="100" w:type="dxa"/>
              <w:bottom w:w="100" w:type="dxa"/>
              <w:right w:w="100" w:type="dxa"/>
            </w:tcMar>
          </w:tcPr>
          <w:p w14:paraId="2588B3E5" w14:textId="77777777" w:rsidR="00732F50" w:rsidRPr="00E2062C" w:rsidRDefault="00732F50" w:rsidP="00732F50">
            <w:pPr>
              <w:rPr>
                <w:sz w:val="16"/>
                <w:szCs w:val="16"/>
              </w:rPr>
            </w:pPr>
            <w:r>
              <w:rPr>
                <w:sz w:val="16"/>
                <w:szCs w:val="16"/>
              </w:rPr>
              <w:t>Written Assessment</w:t>
            </w:r>
          </w:p>
        </w:tc>
        <w:tc>
          <w:tcPr>
            <w:tcW w:w="1917" w:type="dxa"/>
            <w:shd w:val="clear" w:color="auto" w:fill="auto"/>
            <w:tcMar>
              <w:top w:w="100" w:type="dxa"/>
              <w:left w:w="100" w:type="dxa"/>
              <w:bottom w:w="100" w:type="dxa"/>
              <w:right w:w="100" w:type="dxa"/>
            </w:tcMar>
          </w:tcPr>
          <w:p w14:paraId="4911BC18" w14:textId="530142AA" w:rsidR="00732F50" w:rsidRDefault="00F24416" w:rsidP="00732F50">
            <w:pPr>
              <w:rPr>
                <w:sz w:val="16"/>
                <w:szCs w:val="16"/>
              </w:rPr>
            </w:pPr>
            <w:r>
              <w:rPr>
                <w:sz w:val="16"/>
                <w:szCs w:val="16"/>
              </w:rPr>
              <w:t>Booklet completion</w:t>
            </w:r>
          </w:p>
          <w:p w14:paraId="4869B26B" w14:textId="77777777" w:rsidR="00732F50" w:rsidRPr="0048069A" w:rsidRDefault="00732F50" w:rsidP="00732F50">
            <w:pPr>
              <w:widowControl w:val="0"/>
              <w:pBdr>
                <w:top w:val="nil"/>
                <w:left w:val="nil"/>
                <w:bottom w:val="nil"/>
                <w:right w:val="nil"/>
                <w:between w:val="nil"/>
              </w:pBdr>
              <w:spacing w:line="240" w:lineRule="auto"/>
              <w:rPr>
                <w:sz w:val="16"/>
                <w:szCs w:val="16"/>
              </w:rPr>
            </w:pPr>
          </w:p>
        </w:tc>
      </w:tr>
      <w:tr w:rsidR="00732F50" w:rsidRPr="0048069A" w14:paraId="0A541E37" w14:textId="77777777" w:rsidTr="00AD4512">
        <w:trPr>
          <w:trHeight w:val="534"/>
          <w:jc w:val="center"/>
        </w:trPr>
        <w:tc>
          <w:tcPr>
            <w:tcW w:w="616" w:type="dxa"/>
            <w:shd w:val="clear" w:color="auto" w:fill="auto"/>
            <w:tcMar>
              <w:top w:w="100" w:type="dxa"/>
              <w:left w:w="100" w:type="dxa"/>
              <w:bottom w:w="100" w:type="dxa"/>
              <w:right w:w="100" w:type="dxa"/>
            </w:tcMar>
          </w:tcPr>
          <w:p w14:paraId="71ACBBDC"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3</w:t>
            </w:r>
          </w:p>
          <w:p w14:paraId="0AAFEB8C"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April</w:t>
            </w:r>
          </w:p>
          <w:p w14:paraId="19EC20D2"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July</w:t>
            </w:r>
          </w:p>
        </w:tc>
        <w:tc>
          <w:tcPr>
            <w:tcW w:w="558" w:type="dxa"/>
            <w:shd w:val="clear" w:color="auto" w:fill="auto"/>
            <w:tcMar>
              <w:top w:w="100" w:type="dxa"/>
              <w:left w:w="100" w:type="dxa"/>
              <w:bottom w:w="100" w:type="dxa"/>
              <w:right w:w="100" w:type="dxa"/>
            </w:tcMar>
          </w:tcPr>
          <w:p w14:paraId="12B3CC4B" w14:textId="77777777" w:rsidR="00732F50" w:rsidRPr="0048069A" w:rsidRDefault="00732F50" w:rsidP="00732F50">
            <w:pPr>
              <w:widowControl w:val="0"/>
              <w:pBdr>
                <w:top w:val="nil"/>
                <w:left w:val="nil"/>
                <w:bottom w:val="nil"/>
                <w:right w:val="nil"/>
                <w:between w:val="nil"/>
              </w:pBdr>
              <w:spacing w:line="240" w:lineRule="auto"/>
              <w:jc w:val="center"/>
              <w:rPr>
                <w:sz w:val="16"/>
                <w:szCs w:val="16"/>
              </w:rPr>
            </w:pPr>
            <w:r w:rsidRPr="0048069A">
              <w:rPr>
                <w:sz w:val="16"/>
                <w:szCs w:val="16"/>
              </w:rPr>
              <w:t>7</w:t>
            </w:r>
          </w:p>
        </w:tc>
        <w:tc>
          <w:tcPr>
            <w:tcW w:w="1198" w:type="dxa"/>
            <w:shd w:val="clear" w:color="auto" w:fill="auto"/>
            <w:tcMar>
              <w:top w:w="100" w:type="dxa"/>
              <w:left w:w="100" w:type="dxa"/>
              <w:bottom w:w="100" w:type="dxa"/>
              <w:right w:w="100" w:type="dxa"/>
            </w:tcMar>
          </w:tcPr>
          <w:p w14:paraId="16B10EF9" w14:textId="1AC8CA1D"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Digi</w:t>
            </w:r>
            <w:r w:rsidR="00765BAC">
              <w:rPr>
                <w:sz w:val="16"/>
                <w:szCs w:val="16"/>
              </w:rPr>
              <w:t>tal Content and Legislation</w:t>
            </w:r>
          </w:p>
        </w:tc>
        <w:tc>
          <w:tcPr>
            <w:tcW w:w="1560" w:type="dxa"/>
            <w:shd w:val="clear" w:color="auto" w:fill="auto"/>
            <w:tcMar>
              <w:top w:w="100" w:type="dxa"/>
              <w:left w:w="100" w:type="dxa"/>
              <w:bottom w:w="100" w:type="dxa"/>
              <w:right w:w="100" w:type="dxa"/>
            </w:tcMar>
          </w:tcPr>
          <w:p w14:paraId="21982300" w14:textId="0555E36E"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Students will prepare and deliver a pitch bilingually (Eng &amp; Fre) showcasing a </w:t>
            </w:r>
            <w:r>
              <w:rPr>
                <w:sz w:val="16"/>
                <w:szCs w:val="16"/>
              </w:rPr>
              <w:t xml:space="preserve">digital </w:t>
            </w:r>
            <w:r w:rsidR="00765BAC">
              <w:rPr>
                <w:sz w:val="16"/>
                <w:szCs w:val="16"/>
              </w:rPr>
              <w:t>graphic product prototype while understanding the relevant legislation.</w:t>
            </w:r>
          </w:p>
          <w:p w14:paraId="648387D9"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24FF694C"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75775DCD"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7F566F77"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31FF1AF2"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22B9935A"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4456AA94"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4BDAC329"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227DDC1B"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5171B3FA"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12125231" w14:textId="77777777" w:rsidR="00732F50" w:rsidRPr="0048069A" w:rsidRDefault="00732F50" w:rsidP="00732F50">
            <w:pPr>
              <w:widowControl w:val="0"/>
              <w:pBdr>
                <w:top w:val="nil"/>
                <w:left w:val="nil"/>
                <w:bottom w:val="nil"/>
                <w:right w:val="nil"/>
                <w:between w:val="nil"/>
              </w:pBdr>
              <w:spacing w:line="240" w:lineRule="auto"/>
              <w:rPr>
                <w:sz w:val="16"/>
                <w:szCs w:val="16"/>
              </w:rPr>
            </w:pPr>
          </w:p>
          <w:p w14:paraId="63E7E981" w14:textId="77777777" w:rsidR="00732F50" w:rsidRPr="0048069A" w:rsidRDefault="00732F50" w:rsidP="00732F50">
            <w:pPr>
              <w:widowControl w:val="0"/>
              <w:pBdr>
                <w:top w:val="nil"/>
                <w:left w:val="nil"/>
                <w:bottom w:val="nil"/>
                <w:right w:val="nil"/>
                <w:between w:val="nil"/>
              </w:pBdr>
              <w:spacing w:line="240" w:lineRule="auto"/>
              <w:rPr>
                <w:sz w:val="16"/>
                <w:szCs w:val="16"/>
              </w:rPr>
            </w:pPr>
          </w:p>
        </w:tc>
        <w:tc>
          <w:tcPr>
            <w:tcW w:w="1134" w:type="dxa"/>
            <w:shd w:val="clear" w:color="auto" w:fill="auto"/>
            <w:tcMar>
              <w:top w:w="100" w:type="dxa"/>
              <w:left w:w="100" w:type="dxa"/>
              <w:bottom w:w="100" w:type="dxa"/>
              <w:right w:w="100" w:type="dxa"/>
            </w:tcMar>
          </w:tcPr>
          <w:p w14:paraId="52F5F38C" w14:textId="77777777" w:rsidR="00732F50"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lastRenderedPageBreak/>
              <w:t>ICT/BS</w:t>
            </w:r>
          </w:p>
          <w:p w14:paraId="408D1B19" w14:textId="77777777" w:rsidR="00732F50" w:rsidRDefault="00732F50" w:rsidP="00732F50">
            <w:pPr>
              <w:widowControl w:val="0"/>
              <w:pBdr>
                <w:top w:val="nil"/>
                <w:left w:val="nil"/>
                <w:bottom w:val="nil"/>
                <w:right w:val="nil"/>
                <w:between w:val="nil"/>
              </w:pBdr>
              <w:spacing w:line="240" w:lineRule="auto"/>
              <w:rPr>
                <w:color w:val="FF0000"/>
                <w:sz w:val="16"/>
                <w:szCs w:val="16"/>
              </w:rPr>
            </w:pPr>
          </w:p>
          <w:p w14:paraId="005574BD"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French</w:t>
            </w:r>
          </w:p>
          <w:p w14:paraId="696C244A"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p w14:paraId="74B91C79"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tc>
        <w:tc>
          <w:tcPr>
            <w:tcW w:w="1701" w:type="dxa"/>
            <w:shd w:val="clear" w:color="auto" w:fill="auto"/>
            <w:tcMar>
              <w:top w:w="100" w:type="dxa"/>
              <w:left w:w="100" w:type="dxa"/>
              <w:bottom w:w="100" w:type="dxa"/>
              <w:right w:w="100" w:type="dxa"/>
            </w:tcMar>
          </w:tcPr>
          <w:p w14:paraId="7C864444"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P1: After School Activity </w:t>
            </w:r>
          </w:p>
          <w:p w14:paraId="45F5DDB6"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P2: Represent RGS</w:t>
            </w:r>
          </w:p>
          <w:p w14:paraId="0447767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P3: Residential </w:t>
            </w:r>
          </w:p>
          <w:p w14:paraId="4497B966"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P4:National Event</w:t>
            </w:r>
          </w:p>
          <w:p w14:paraId="0BB04A8F"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P5: RGS Production</w:t>
            </w:r>
          </w:p>
          <w:p w14:paraId="052914E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C64173">
              <w:rPr>
                <w:sz w:val="16"/>
                <w:szCs w:val="16"/>
                <w:highlight w:val="yellow"/>
              </w:rPr>
              <w:t>P6: Formal Presentation</w:t>
            </w:r>
          </w:p>
          <w:p w14:paraId="14130024"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P7: International Experience</w:t>
            </w:r>
          </w:p>
          <w:p w14:paraId="37F916FB"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P8: Community Experience</w:t>
            </w:r>
          </w:p>
          <w:p w14:paraId="69F373F9"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P9: Fund Raising </w:t>
            </w:r>
          </w:p>
          <w:p w14:paraId="3BB4FAAA" w14:textId="77777777" w:rsidR="00732F50" w:rsidRPr="0048069A" w:rsidRDefault="00732F50" w:rsidP="00732F50">
            <w:pPr>
              <w:widowControl w:val="0"/>
              <w:spacing w:line="240" w:lineRule="auto"/>
              <w:rPr>
                <w:sz w:val="16"/>
                <w:szCs w:val="16"/>
              </w:rPr>
            </w:pPr>
            <w:r w:rsidRPr="0048069A">
              <w:rPr>
                <w:sz w:val="16"/>
                <w:szCs w:val="16"/>
              </w:rPr>
              <w:t>P10: Sustainability of RGS</w:t>
            </w:r>
          </w:p>
        </w:tc>
        <w:tc>
          <w:tcPr>
            <w:tcW w:w="1275" w:type="dxa"/>
            <w:shd w:val="clear" w:color="auto" w:fill="auto"/>
            <w:tcMar>
              <w:top w:w="100" w:type="dxa"/>
              <w:left w:w="100" w:type="dxa"/>
              <w:bottom w:w="100" w:type="dxa"/>
              <w:right w:w="100" w:type="dxa"/>
            </w:tcMar>
          </w:tcPr>
          <w:p w14:paraId="2B7F569A" w14:textId="77777777" w:rsidR="00732F50" w:rsidRDefault="0003536B" w:rsidP="00732F50">
            <w:pPr>
              <w:widowControl w:val="0"/>
              <w:pBdr>
                <w:top w:val="nil"/>
                <w:left w:val="nil"/>
                <w:bottom w:val="nil"/>
                <w:right w:val="nil"/>
                <w:between w:val="nil"/>
              </w:pBdr>
              <w:spacing w:line="240" w:lineRule="auto"/>
              <w:rPr>
                <w:sz w:val="16"/>
                <w:szCs w:val="16"/>
              </w:rPr>
            </w:pPr>
            <w:r>
              <w:rPr>
                <w:sz w:val="16"/>
                <w:szCs w:val="16"/>
              </w:rPr>
              <w:t>Debating role play based on understanding of copyright</w:t>
            </w:r>
          </w:p>
          <w:p w14:paraId="1CFFE2CC" w14:textId="77777777" w:rsidR="00D91ACB" w:rsidRDefault="00D91ACB" w:rsidP="00732F50">
            <w:pPr>
              <w:widowControl w:val="0"/>
              <w:pBdr>
                <w:top w:val="nil"/>
                <w:left w:val="nil"/>
                <w:bottom w:val="nil"/>
                <w:right w:val="nil"/>
                <w:between w:val="nil"/>
              </w:pBdr>
              <w:spacing w:line="240" w:lineRule="auto"/>
              <w:rPr>
                <w:sz w:val="16"/>
                <w:szCs w:val="16"/>
              </w:rPr>
            </w:pPr>
          </w:p>
          <w:p w14:paraId="2901121E" w14:textId="0DC2B2A6" w:rsidR="00D91ACB" w:rsidRPr="0048069A" w:rsidRDefault="00D91ACB" w:rsidP="00732F50">
            <w:pPr>
              <w:widowControl w:val="0"/>
              <w:pBdr>
                <w:top w:val="nil"/>
                <w:left w:val="nil"/>
                <w:bottom w:val="nil"/>
                <w:right w:val="nil"/>
                <w:between w:val="nil"/>
              </w:pBdr>
              <w:spacing w:line="240" w:lineRule="auto"/>
              <w:rPr>
                <w:sz w:val="16"/>
                <w:szCs w:val="16"/>
              </w:rPr>
            </w:pPr>
            <w:r>
              <w:rPr>
                <w:sz w:val="16"/>
                <w:szCs w:val="16"/>
              </w:rPr>
              <w:t xml:space="preserve">Bilingual group presentations </w:t>
            </w:r>
          </w:p>
        </w:tc>
        <w:tc>
          <w:tcPr>
            <w:tcW w:w="1276" w:type="dxa"/>
            <w:shd w:val="clear" w:color="auto" w:fill="auto"/>
            <w:tcMar>
              <w:top w:w="100" w:type="dxa"/>
              <w:left w:w="100" w:type="dxa"/>
              <w:bottom w:w="100" w:type="dxa"/>
              <w:right w:w="100" w:type="dxa"/>
            </w:tcMar>
          </w:tcPr>
          <w:p w14:paraId="227A424B" w14:textId="0A0B322D" w:rsidR="00732F50" w:rsidRDefault="00A178A2" w:rsidP="00732F50">
            <w:pPr>
              <w:widowControl w:val="0"/>
              <w:pBdr>
                <w:top w:val="nil"/>
                <w:left w:val="nil"/>
                <w:bottom w:val="nil"/>
                <w:right w:val="nil"/>
                <w:between w:val="nil"/>
              </w:pBdr>
              <w:spacing w:line="240" w:lineRule="auto"/>
              <w:rPr>
                <w:sz w:val="16"/>
                <w:szCs w:val="16"/>
              </w:rPr>
            </w:pPr>
            <w:r>
              <w:rPr>
                <w:sz w:val="16"/>
                <w:szCs w:val="16"/>
              </w:rPr>
              <w:t>French speaker</w:t>
            </w:r>
          </w:p>
          <w:p w14:paraId="6A909E5E" w14:textId="39B43145" w:rsidR="00D91ACB" w:rsidRDefault="00D91ACB" w:rsidP="00732F50">
            <w:pPr>
              <w:widowControl w:val="0"/>
              <w:pBdr>
                <w:top w:val="nil"/>
                <w:left w:val="nil"/>
                <w:bottom w:val="nil"/>
                <w:right w:val="nil"/>
                <w:between w:val="nil"/>
              </w:pBdr>
              <w:spacing w:line="240" w:lineRule="auto"/>
              <w:rPr>
                <w:sz w:val="16"/>
                <w:szCs w:val="16"/>
              </w:rPr>
            </w:pPr>
          </w:p>
          <w:p w14:paraId="50D2F30A" w14:textId="3EDBDA7B" w:rsidR="00D91ACB" w:rsidRDefault="00D91ACB" w:rsidP="00732F50">
            <w:pPr>
              <w:widowControl w:val="0"/>
              <w:pBdr>
                <w:top w:val="nil"/>
                <w:left w:val="nil"/>
                <w:bottom w:val="nil"/>
                <w:right w:val="nil"/>
                <w:between w:val="nil"/>
              </w:pBdr>
              <w:spacing w:line="240" w:lineRule="auto"/>
              <w:rPr>
                <w:sz w:val="16"/>
                <w:szCs w:val="16"/>
              </w:rPr>
            </w:pPr>
            <w:r>
              <w:rPr>
                <w:sz w:val="16"/>
                <w:szCs w:val="16"/>
              </w:rPr>
              <w:t>Trip to UK theme park</w:t>
            </w:r>
          </w:p>
          <w:p w14:paraId="1FC5E768" w14:textId="77777777" w:rsidR="00D91ACB" w:rsidRDefault="00D91ACB" w:rsidP="00732F50">
            <w:pPr>
              <w:widowControl w:val="0"/>
              <w:pBdr>
                <w:top w:val="nil"/>
                <w:left w:val="nil"/>
                <w:bottom w:val="nil"/>
                <w:right w:val="nil"/>
                <w:between w:val="nil"/>
              </w:pBdr>
              <w:spacing w:line="240" w:lineRule="auto"/>
              <w:rPr>
                <w:sz w:val="16"/>
                <w:szCs w:val="16"/>
              </w:rPr>
            </w:pPr>
          </w:p>
          <w:p w14:paraId="2920D1E1" w14:textId="573ED032" w:rsidR="00D91ACB" w:rsidRPr="0048069A" w:rsidRDefault="00D91ACB" w:rsidP="00732F50">
            <w:pPr>
              <w:widowControl w:val="0"/>
              <w:pBdr>
                <w:top w:val="nil"/>
                <w:left w:val="nil"/>
                <w:bottom w:val="nil"/>
                <w:right w:val="nil"/>
                <w:between w:val="nil"/>
              </w:pBdr>
              <w:spacing w:line="240" w:lineRule="auto"/>
              <w:rPr>
                <w:sz w:val="16"/>
                <w:szCs w:val="16"/>
              </w:rPr>
            </w:pPr>
          </w:p>
        </w:tc>
        <w:tc>
          <w:tcPr>
            <w:tcW w:w="1134" w:type="dxa"/>
            <w:shd w:val="clear" w:color="auto" w:fill="auto"/>
            <w:tcMar>
              <w:top w:w="100" w:type="dxa"/>
              <w:left w:w="100" w:type="dxa"/>
              <w:bottom w:w="100" w:type="dxa"/>
              <w:right w:w="100" w:type="dxa"/>
            </w:tcMar>
          </w:tcPr>
          <w:p w14:paraId="5ADB8CFD" w14:textId="77777777" w:rsidR="00732F50" w:rsidRDefault="00732F50" w:rsidP="00732F50">
            <w:pPr>
              <w:widowControl w:val="0"/>
              <w:spacing w:line="240" w:lineRule="auto"/>
              <w:rPr>
                <w:sz w:val="16"/>
                <w:szCs w:val="16"/>
              </w:rPr>
            </w:pPr>
            <w:r>
              <w:rPr>
                <w:sz w:val="16"/>
                <w:szCs w:val="16"/>
              </w:rPr>
              <w:t>OCR iMedia</w:t>
            </w:r>
          </w:p>
          <w:p w14:paraId="33BCB57B" w14:textId="77777777" w:rsidR="00732F50" w:rsidRDefault="00732F50" w:rsidP="00732F50">
            <w:pPr>
              <w:widowControl w:val="0"/>
              <w:spacing w:line="240" w:lineRule="auto"/>
              <w:rPr>
                <w:sz w:val="16"/>
                <w:szCs w:val="16"/>
              </w:rPr>
            </w:pPr>
            <w:r>
              <w:rPr>
                <w:sz w:val="16"/>
                <w:szCs w:val="16"/>
              </w:rPr>
              <w:t>NCFE</w:t>
            </w:r>
          </w:p>
          <w:p w14:paraId="582C0ADE" w14:textId="698AF4EA" w:rsidR="00732F50" w:rsidRPr="0048069A" w:rsidRDefault="00732F50" w:rsidP="00732F50">
            <w:pPr>
              <w:widowControl w:val="0"/>
              <w:spacing w:line="240" w:lineRule="auto"/>
              <w:rPr>
                <w:sz w:val="16"/>
                <w:szCs w:val="16"/>
              </w:rPr>
            </w:pPr>
            <w:r>
              <w:rPr>
                <w:sz w:val="16"/>
                <w:szCs w:val="16"/>
              </w:rPr>
              <w:t>GCSE French</w:t>
            </w:r>
          </w:p>
        </w:tc>
        <w:tc>
          <w:tcPr>
            <w:tcW w:w="1559" w:type="dxa"/>
            <w:shd w:val="clear" w:color="auto" w:fill="auto"/>
            <w:tcMar>
              <w:top w:w="100" w:type="dxa"/>
              <w:left w:w="100" w:type="dxa"/>
              <w:bottom w:w="100" w:type="dxa"/>
              <w:right w:w="100" w:type="dxa"/>
            </w:tcMar>
          </w:tcPr>
          <w:p w14:paraId="2CA9D3AC" w14:textId="462B3815" w:rsidR="00732F50" w:rsidRDefault="00732F50" w:rsidP="00732F50">
            <w:pPr>
              <w:widowControl w:val="0"/>
              <w:pBdr>
                <w:top w:val="nil"/>
                <w:left w:val="nil"/>
                <w:bottom w:val="nil"/>
                <w:right w:val="nil"/>
                <w:between w:val="nil"/>
              </w:pBdr>
              <w:spacing w:line="240" w:lineRule="auto"/>
              <w:rPr>
                <w:sz w:val="16"/>
                <w:szCs w:val="16"/>
              </w:rPr>
            </w:pPr>
            <w:r>
              <w:rPr>
                <w:sz w:val="16"/>
                <w:szCs w:val="16"/>
              </w:rPr>
              <w:t>Written assessment and Product review</w:t>
            </w:r>
          </w:p>
          <w:p w14:paraId="0A2A2BFA" w14:textId="77777777" w:rsidR="00732F50" w:rsidRDefault="00732F50" w:rsidP="00732F50">
            <w:pPr>
              <w:widowControl w:val="0"/>
              <w:pBdr>
                <w:top w:val="nil"/>
                <w:left w:val="nil"/>
                <w:bottom w:val="nil"/>
                <w:right w:val="nil"/>
                <w:between w:val="nil"/>
              </w:pBdr>
              <w:spacing w:line="240" w:lineRule="auto"/>
              <w:rPr>
                <w:sz w:val="16"/>
                <w:szCs w:val="16"/>
              </w:rPr>
            </w:pPr>
          </w:p>
          <w:p w14:paraId="0EE5DC08" w14:textId="77777777" w:rsidR="00732F50" w:rsidRPr="0048069A" w:rsidRDefault="00732F50" w:rsidP="00732F50">
            <w:pPr>
              <w:widowControl w:val="0"/>
              <w:pBdr>
                <w:top w:val="nil"/>
                <w:left w:val="nil"/>
                <w:bottom w:val="nil"/>
                <w:right w:val="nil"/>
                <w:between w:val="nil"/>
              </w:pBdr>
              <w:spacing w:line="240" w:lineRule="auto"/>
              <w:rPr>
                <w:sz w:val="16"/>
                <w:szCs w:val="16"/>
              </w:rPr>
            </w:pPr>
          </w:p>
        </w:tc>
        <w:tc>
          <w:tcPr>
            <w:tcW w:w="1917" w:type="dxa"/>
            <w:shd w:val="clear" w:color="auto" w:fill="auto"/>
            <w:tcMar>
              <w:top w:w="100" w:type="dxa"/>
              <w:left w:w="100" w:type="dxa"/>
              <w:bottom w:w="100" w:type="dxa"/>
              <w:right w:w="100" w:type="dxa"/>
            </w:tcMar>
          </w:tcPr>
          <w:p w14:paraId="3AB530AA" w14:textId="77777777" w:rsidR="00732F50" w:rsidRDefault="00F24416" w:rsidP="00732F50">
            <w:pPr>
              <w:widowControl w:val="0"/>
              <w:pBdr>
                <w:top w:val="nil"/>
                <w:left w:val="nil"/>
                <w:bottom w:val="nil"/>
                <w:right w:val="nil"/>
                <w:between w:val="nil"/>
              </w:pBdr>
              <w:spacing w:line="240" w:lineRule="auto"/>
              <w:rPr>
                <w:sz w:val="16"/>
                <w:szCs w:val="16"/>
              </w:rPr>
            </w:pPr>
            <w:r>
              <w:rPr>
                <w:sz w:val="16"/>
                <w:szCs w:val="16"/>
              </w:rPr>
              <w:t>Booklet completion</w:t>
            </w:r>
          </w:p>
          <w:p w14:paraId="6BD7777E" w14:textId="77777777" w:rsidR="00A178A2" w:rsidRDefault="00A178A2" w:rsidP="00732F50">
            <w:pPr>
              <w:widowControl w:val="0"/>
              <w:pBdr>
                <w:top w:val="nil"/>
                <w:left w:val="nil"/>
                <w:bottom w:val="nil"/>
                <w:right w:val="nil"/>
                <w:between w:val="nil"/>
              </w:pBdr>
              <w:spacing w:line="240" w:lineRule="auto"/>
              <w:rPr>
                <w:sz w:val="16"/>
                <w:szCs w:val="16"/>
              </w:rPr>
            </w:pPr>
          </w:p>
          <w:p w14:paraId="2336D9F4" w14:textId="6B67FDD3" w:rsidR="00A178A2" w:rsidRPr="0048069A" w:rsidRDefault="00A178A2" w:rsidP="00732F50">
            <w:pPr>
              <w:widowControl w:val="0"/>
              <w:pBdr>
                <w:top w:val="nil"/>
                <w:left w:val="nil"/>
                <w:bottom w:val="nil"/>
                <w:right w:val="nil"/>
                <w:between w:val="nil"/>
              </w:pBdr>
              <w:spacing w:line="240" w:lineRule="auto"/>
              <w:rPr>
                <w:sz w:val="16"/>
                <w:szCs w:val="16"/>
              </w:rPr>
            </w:pPr>
            <w:r>
              <w:rPr>
                <w:sz w:val="16"/>
                <w:szCs w:val="16"/>
              </w:rPr>
              <w:t>Reflection review</w:t>
            </w:r>
          </w:p>
        </w:tc>
      </w:tr>
      <w:tr w:rsidR="00732F50" w:rsidRPr="0048069A" w14:paraId="65B23E81" w14:textId="77777777" w:rsidTr="00AD4512">
        <w:trPr>
          <w:trHeight w:val="519"/>
          <w:jc w:val="center"/>
        </w:trPr>
        <w:tc>
          <w:tcPr>
            <w:tcW w:w="616" w:type="dxa"/>
            <w:shd w:val="clear" w:color="auto" w:fill="auto"/>
            <w:tcMar>
              <w:top w:w="100" w:type="dxa"/>
              <w:left w:w="100" w:type="dxa"/>
              <w:bottom w:w="100" w:type="dxa"/>
              <w:right w:w="100" w:type="dxa"/>
            </w:tcMar>
          </w:tcPr>
          <w:p w14:paraId="5817DCC6"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lastRenderedPageBreak/>
              <w:t xml:space="preserve">4 </w:t>
            </w:r>
          </w:p>
          <w:p w14:paraId="267D8BFF"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Sept</w:t>
            </w:r>
          </w:p>
          <w:p w14:paraId="397076FA"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Dec</w:t>
            </w:r>
          </w:p>
        </w:tc>
        <w:tc>
          <w:tcPr>
            <w:tcW w:w="558" w:type="dxa"/>
            <w:shd w:val="clear" w:color="auto" w:fill="auto"/>
            <w:tcMar>
              <w:top w:w="100" w:type="dxa"/>
              <w:left w:w="100" w:type="dxa"/>
              <w:bottom w:w="100" w:type="dxa"/>
              <w:right w:w="100" w:type="dxa"/>
            </w:tcMar>
          </w:tcPr>
          <w:p w14:paraId="2A911749" w14:textId="77777777" w:rsidR="00732F50" w:rsidRPr="0048069A" w:rsidRDefault="00732F50" w:rsidP="00732F50">
            <w:pPr>
              <w:widowControl w:val="0"/>
              <w:pBdr>
                <w:top w:val="nil"/>
                <w:left w:val="nil"/>
                <w:bottom w:val="nil"/>
                <w:right w:val="nil"/>
                <w:between w:val="nil"/>
              </w:pBdr>
              <w:spacing w:line="240" w:lineRule="auto"/>
              <w:jc w:val="center"/>
              <w:rPr>
                <w:sz w:val="16"/>
                <w:szCs w:val="16"/>
              </w:rPr>
            </w:pPr>
            <w:r w:rsidRPr="0048069A">
              <w:rPr>
                <w:sz w:val="16"/>
                <w:szCs w:val="16"/>
              </w:rPr>
              <w:t>8</w:t>
            </w:r>
          </w:p>
        </w:tc>
        <w:tc>
          <w:tcPr>
            <w:tcW w:w="1198" w:type="dxa"/>
            <w:shd w:val="clear" w:color="auto" w:fill="auto"/>
            <w:tcMar>
              <w:top w:w="100" w:type="dxa"/>
              <w:left w:w="100" w:type="dxa"/>
              <w:bottom w:w="100" w:type="dxa"/>
              <w:right w:w="100" w:type="dxa"/>
            </w:tcMar>
          </w:tcPr>
          <w:p w14:paraId="1B37036B" w14:textId="4A9C2A66" w:rsidR="00732F50" w:rsidRPr="0048069A" w:rsidRDefault="00C67827" w:rsidP="00732F50">
            <w:pPr>
              <w:widowControl w:val="0"/>
              <w:pBdr>
                <w:top w:val="nil"/>
                <w:left w:val="nil"/>
                <w:bottom w:val="nil"/>
                <w:right w:val="nil"/>
                <w:between w:val="nil"/>
              </w:pBdr>
              <w:spacing w:line="240" w:lineRule="auto"/>
              <w:rPr>
                <w:sz w:val="16"/>
                <w:szCs w:val="16"/>
              </w:rPr>
            </w:pPr>
            <w:r>
              <w:rPr>
                <w:sz w:val="16"/>
                <w:szCs w:val="16"/>
              </w:rPr>
              <w:t>Pre Production</w:t>
            </w:r>
          </w:p>
        </w:tc>
        <w:tc>
          <w:tcPr>
            <w:tcW w:w="1560" w:type="dxa"/>
            <w:shd w:val="clear" w:color="auto" w:fill="auto"/>
            <w:tcMar>
              <w:top w:w="100" w:type="dxa"/>
              <w:left w:w="100" w:type="dxa"/>
              <w:bottom w:w="100" w:type="dxa"/>
              <w:right w:w="100" w:type="dxa"/>
            </w:tcMar>
          </w:tcPr>
          <w:p w14:paraId="288AE6AE" w14:textId="136EF678"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 xml:space="preserve">Students will plan and prepare a more complex digital media product for a French market. </w:t>
            </w:r>
          </w:p>
        </w:tc>
        <w:tc>
          <w:tcPr>
            <w:tcW w:w="1134" w:type="dxa"/>
            <w:shd w:val="clear" w:color="auto" w:fill="auto"/>
            <w:tcMar>
              <w:top w:w="100" w:type="dxa"/>
              <w:left w:w="100" w:type="dxa"/>
              <w:bottom w:w="100" w:type="dxa"/>
              <w:right w:w="100" w:type="dxa"/>
            </w:tcMar>
          </w:tcPr>
          <w:p w14:paraId="73C06DA3" w14:textId="77777777" w:rsidR="00732F50"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ICT/BS</w:t>
            </w:r>
          </w:p>
          <w:p w14:paraId="383AEA8B" w14:textId="77777777" w:rsidR="00732F50" w:rsidRDefault="00732F50" w:rsidP="00732F50">
            <w:pPr>
              <w:widowControl w:val="0"/>
              <w:pBdr>
                <w:top w:val="nil"/>
                <w:left w:val="nil"/>
                <w:bottom w:val="nil"/>
                <w:right w:val="nil"/>
                <w:between w:val="nil"/>
              </w:pBdr>
              <w:spacing w:line="240" w:lineRule="auto"/>
              <w:rPr>
                <w:color w:val="FF0000"/>
                <w:sz w:val="16"/>
                <w:szCs w:val="16"/>
              </w:rPr>
            </w:pPr>
          </w:p>
          <w:p w14:paraId="4744B8BA"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French</w:t>
            </w:r>
          </w:p>
          <w:p w14:paraId="326F966E"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p w14:paraId="7DEAD226"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tc>
        <w:tc>
          <w:tcPr>
            <w:tcW w:w="1701" w:type="dxa"/>
            <w:shd w:val="clear" w:color="auto" w:fill="auto"/>
            <w:tcMar>
              <w:top w:w="100" w:type="dxa"/>
              <w:left w:w="100" w:type="dxa"/>
              <w:bottom w:w="100" w:type="dxa"/>
              <w:right w:w="100" w:type="dxa"/>
            </w:tcMar>
          </w:tcPr>
          <w:p w14:paraId="348CF3FE"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C64173">
              <w:rPr>
                <w:sz w:val="16"/>
                <w:szCs w:val="16"/>
                <w:highlight w:val="yellow"/>
              </w:rPr>
              <w:t>P1: After School Activity</w:t>
            </w:r>
            <w:r w:rsidRPr="0048069A">
              <w:rPr>
                <w:sz w:val="16"/>
                <w:szCs w:val="16"/>
              </w:rPr>
              <w:t xml:space="preserve"> </w:t>
            </w:r>
          </w:p>
          <w:p w14:paraId="1E79183D"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P2: Represent RGS</w:t>
            </w:r>
          </w:p>
          <w:p w14:paraId="26A3A225"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P3: Residential </w:t>
            </w:r>
          </w:p>
          <w:p w14:paraId="6E9031F1"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P4:National Event</w:t>
            </w:r>
          </w:p>
          <w:p w14:paraId="2CD8D5D9"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P5: RGS Production</w:t>
            </w:r>
          </w:p>
          <w:p w14:paraId="1590C3DF"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P6: Formal Presentation</w:t>
            </w:r>
          </w:p>
          <w:p w14:paraId="6DB6F3E9"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P7: International Experience</w:t>
            </w:r>
          </w:p>
          <w:p w14:paraId="1EB830CD"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P8: Community Experience</w:t>
            </w:r>
          </w:p>
          <w:p w14:paraId="1B34E564"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P9: Fund Raising </w:t>
            </w:r>
          </w:p>
          <w:p w14:paraId="5750FAA7" w14:textId="77777777" w:rsidR="00732F50" w:rsidRPr="0048069A" w:rsidRDefault="00732F50" w:rsidP="00732F50">
            <w:pPr>
              <w:widowControl w:val="0"/>
              <w:spacing w:line="240" w:lineRule="auto"/>
              <w:rPr>
                <w:sz w:val="16"/>
                <w:szCs w:val="16"/>
              </w:rPr>
            </w:pPr>
            <w:r w:rsidRPr="0048069A">
              <w:rPr>
                <w:sz w:val="16"/>
                <w:szCs w:val="16"/>
              </w:rPr>
              <w:t>P10: Sustainability of RGS</w:t>
            </w:r>
          </w:p>
        </w:tc>
        <w:tc>
          <w:tcPr>
            <w:tcW w:w="1275" w:type="dxa"/>
            <w:shd w:val="clear" w:color="auto" w:fill="auto"/>
            <w:tcMar>
              <w:top w:w="100" w:type="dxa"/>
              <w:left w:w="100" w:type="dxa"/>
              <w:bottom w:w="100" w:type="dxa"/>
              <w:right w:w="100" w:type="dxa"/>
            </w:tcMar>
          </w:tcPr>
          <w:p w14:paraId="58ACC3E4" w14:textId="77777777"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Investigation into target audiences using real data and feedback</w:t>
            </w:r>
          </w:p>
        </w:tc>
        <w:tc>
          <w:tcPr>
            <w:tcW w:w="1276" w:type="dxa"/>
            <w:shd w:val="clear" w:color="auto" w:fill="auto"/>
            <w:tcMar>
              <w:top w:w="100" w:type="dxa"/>
              <w:left w:w="100" w:type="dxa"/>
              <w:bottom w:w="100" w:type="dxa"/>
              <w:right w:w="100" w:type="dxa"/>
            </w:tcMar>
          </w:tcPr>
          <w:p w14:paraId="61672702" w14:textId="77777777" w:rsidR="00732F50" w:rsidRDefault="00732F50" w:rsidP="00732F50">
            <w:pPr>
              <w:widowControl w:val="0"/>
              <w:pBdr>
                <w:top w:val="nil"/>
                <w:left w:val="nil"/>
                <w:bottom w:val="nil"/>
                <w:right w:val="nil"/>
                <w:between w:val="nil"/>
              </w:pBdr>
              <w:spacing w:line="240" w:lineRule="auto"/>
              <w:rPr>
                <w:sz w:val="16"/>
                <w:szCs w:val="16"/>
              </w:rPr>
            </w:pPr>
            <w:r>
              <w:rPr>
                <w:sz w:val="16"/>
                <w:szCs w:val="16"/>
              </w:rPr>
              <w:t>Graphic design studio tour</w:t>
            </w:r>
          </w:p>
          <w:p w14:paraId="4562E5E8" w14:textId="77777777" w:rsidR="00D91ACB" w:rsidRDefault="00D91ACB" w:rsidP="00732F50">
            <w:pPr>
              <w:widowControl w:val="0"/>
              <w:pBdr>
                <w:top w:val="nil"/>
                <w:left w:val="nil"/>
                <w:bottom w:val="nil"/>
                <w:right w:val="nil"/>
                <w:between w:val="nil"/>
              </w:pBdr>
              <w:spacing w:line="240" w:lineRule="auto"/>
              <w:rPr>
                <w:sz w:val="16"/>
                <w:szCs w:val="16"/>
              </w:rPr>
            </w:pPr>
          </w:p>
          <w:p w14:paraId="1E04A595" w14:textId="3C8831DE" w:rsidR="00D91ACB" w:rsidRPr="0048069A" w:rsidRDefault="00D91ACB" w:rsidP="00732F50">
            <w:pPr>
              <w:widowControl w:val="0"/>
              <w:pBdr>
                <w:top w:val="nil"/>
                <w:left w:val="nil"/>
                <w:bottom w:val="nil"/>
                <w:right w:val="nil"/>
                <w:between w:val="nil"/>
              </w:pBdr>
              <w:spacing w:line="240" w:lineRule="auto"/>
              <w:rPr>
                <w:sz w:val="16"/>
                <w:szCs w:val="16"/>
              </w:rPr>
            </w:pPr>
          </w:p>
        </w:tc>
        <w:tc>
          <w:tcPr>
            <w:tcW w:w="1134" w:type="dxa"/>
            <w:shd w:val="clear" w:color="auto" w:fill="auto"/>
            <w:tcMar>
              <w:top w:w="100" w:type="dxa"/>
              <w:left w:w="100" w:type="dxa"/>
              <w:bottom w:w="100" w:type="dxa"/>
              <w:right w:w="100" w:type="dxa"/>
            </w:tcMar>
          </w:tcPr>
          <w:p w14:paraId="440DEB6E" w14:textId="77777777" w:rsidR="00732F50" w:rsidRDefault="00732F50" w:rsidP="00732F50">
            <w:pPr>
              <w:widowControl w:val="0"/>
              <w:spacing w:line="240" w:lineRule="auto"/>
              <w:rPr>
                <w:sz w:val="16"/>
                <w:szCs w:val="16"/>
              </w:rPr>
            </w:pPr>
            <w:r>
              <w:rPr>
                <w:sz w:val="16"/>
                <w:szCs w:val="16"/>
              </w:rPr>
              <w:t>OCR iMedia</w:t>
            </w:r>
          </w:p>
          <w:p w14:paraId="650DB53F" w14:textId="77777777" w:rsidR="00732F50" w:rsidRDefault="00732F50" w:rsidP="00732F50">
            <w:pPr>
              <w:widowControl w:val="0"/>
              <w:spacing w:line="240" w:lineRule="auto"/>
              <w:rPr>
                <w:sz w:val="16"/>
                <w:szCs w:val="16"/>
              </w:rPr>
            </w:pPr>
            <w:r>
              <w:rPr>
                <w:sz w:val="16"/>
                <w:szCs w:val="16"/>
              </w:rPr>
              <w:t>NCFE</w:t>
            </w:r>
          </w:p>
          <w:p w14:paraId="442A664F" w14:textId="59EF2D5E" w:rsidR="00732F50" w:rsidRPr="0048069A" w:rsidRDefault="00732F50" w:rsidP="00732F50">
            <w:pPr>
              <w:widowControl w:val="0"/>
              <w:spacing w:line="240" w:lineRule="auto"/>
              <w:rPr>
                <w:sz w:val="16"/>
                <w:szCs w:val="16"/>
              </w:rPr>
            </w:pPr>
            <w:r>
              <w:rPr>
                <w:sz w:val="16"/>
                <w:szCs w:val="16"/>
              </w:rPr>
              <w:t>GCSE French</w:t>
            </w:r>
          </w:p>
        </w:tc>
        <w:tc>
          <w:tcPr>
            <w:tcW w:w="1559" w:type="dxa"/>
            <w:shd w:val="clear" w:color="auto" w:fill="auto"/>
            <w:tcMar>
              <w:top w:w="100" w:type="dxa"/>
              <w:left w:w="100" w:type="dxa"/>
              <w:bottom w:w="100" w:type="dxa"/>
              <w:right w:w="100" w:type="dxa"/>
            </w:tcMar>
          </w:tcPr>
          <w:p w14:paraId="29A3BB8B" w14:textId="77777777"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Written Assessment</w:t>
            </w:r>
          </w:p>
        </w:tc>
        <w:tc>
          <w:tcPr>
            <w:tcW w:w="1917" w:type="dxa"/>
            <w:shd w:val="clear" w:color="auto" w:fill="auto"/>
            <w:tcMar>
              <w:top w:w="100" w:type="dxa"/>
              <w:left w:w="100" w:type="dxa"/>
              <w:bottom w:w="100" w:type="dxa"/>
              <w:right w:w="100" w:type="dxa"/>
            </w:tcMar>
          </w:tcPr>
          <w:p w14:paraId="6B3703B5" w14:textId="77777777" w:rsidR="00A178A2" w:rsidRDefault="00A178A2" w:rsidP="00A178A2">
            <w:pPr>
              <w:widowControl w:val="0"/>
              <w:spacing w:line="240" w:lineRule="auto"/>
              <w:rPr>
                <w:sz w:val="16"/>
                <w:szCs w:val="16"/>
              </w:rPr>
            </w:pPr>
            <w:r>
              <w:rPr>
                <w:sz w:val="16"/>
                <w:szCs w:val="16"/>
              </w:rPr>
              <w:t>Creation of pre-production documents to aid pitch and presentation.</w:t>
            </w:r>
          </w:p>
          <w:p w14:paraId="575B4AB2" w14:textId="77777777" w:rsidR="00A178A2" w:rsidRDefault="00A178A2" w:rsidP="00732F50">
            <w:pPr>
              <w:widowControl w:val="0"/>
              <w:pBdr>
                <w:top w:val="nil"/>
                <w:left w:val="nil"/>
                <w:bottom w:val="nil"/>
                <w:right w:val="nil"/>
                <w:between w:val="nil"/>
              </w:pBdr>
              <w:spacing w:line="240" w:lineRule="auto"/>
              <w:rPr>
                <w:sz w:val="16"/>
                <w:szCs w:val="16"/>
              </w:rPr>
            </w:pPr>
          </w:p>
          <w:p w14:paraId="130D3C30" w14:textId="21FBD7FA" w:rsidR="00732F50" w:rsidRDefault="00A178A2" w:rsidP="00732F50">
            <w:pPr>
              <w:widowControl w:val="0"/>
              <w:pBdr>
                <w:top w:val="nil"/>
                <w:left w:val="nil"/>
                <w:bottom w:val="nil"/>
                <w:right w:val="nil"/>
                <w:between w:val="nil"/>
              </w:pBdr>
              <w:spacing w:line="240" w:lineRule="auto"/>
              <w:rPr>
                <w:sz w:val="16"/>
                <w:szCs w:val="16"/>
              </w:rPr>
            </w:pPr>
            <w:r>
              <w:rPr>
                <w:sz w:val="16"/>
                <w:szCs w:val="16"/>
              </w:rPr>
              <w:t>Booklet completion</w:t>
            </w:r>
          </w:p>
          <w:p w14:paraId="7DCABC99" w14:textId="77777777" w:rsidR="00732F50" w:rsidRPr="0048069A" w:rsidRDefault="00732F50" w:rsidP="00732F50">
            <w:pPr>
              <w:widowControl w:val="0"/>
              <w:pBdr>
                <w:top w:val="nil"/>
                <w:left w:val="nil"/>
                <w:bottom w:val="nil"/>
                <w:right w:val="nil"/>
                <w:between w:val="nil"/>
              </w:pBdr>
              <w:spacing w:line="240" w:lineRule="auto"/>
              <w:rPr>
                <w:sz w:val="16"/>
                <w:szCs w:val="16"/>
              </w:rPr>
            </w:pPr>
          </w:p>
        </w:tc>
      </w:tr>
      <w:tr w:rsidR="00732F50" w:rsidRPr="0048069A" w14:paraId="376E06E8" w14:textId="77777777" w:rsidTr="00AD4512">
        <w:trPr>
          <w:trHeight w:val="519"/>
          <w:jc w:val="center"/>
        </w:trPr>
        <w:tc>
          <w:tcPr>
            <w:tcW w:w="616" w:type="dxa"/>
            <w:shd w:val="clear" w:color="auto" w:fill="auto"/>
            <w:tcMar>
              <w:top w:w="100" w:type="dxa"/>
              <w:left w:w="100" w:type="dxa"/>
              <w:bottom w:w="100" w:type="dxa"/>
              <w:right w:w="100" w:type="dxa"/>
            </w:tcMar>
          </w:tcPr>
          <w:p w14:paraId="0214BDB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5 </w:t>
            </w:r>
          </w:p>
          <w:p w14:paraId="70BE1F8A"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Jan</w:t>
            </w:r>
          </w:p>
          <w:p w14:paraId="48CCF515"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April</w:t>
            </w:r>
          </w:p>
        </w:tc>
        <w:tc>
          <w:tcPr>
            <w:tcW w:w="558" w:type="dxa"/>
            <w:shd w:val="clear" w:color="auto" w:fill="auto"/>
            <w:tcMar>
              <w:top w:w="100" w:type="dxa"/>
              <w:left w:w="100" w:type="dxa"/>
              <w:bottom w:w="100" w:type="dxa"/>
              <w:right w:w="100" w:type="dxa"/>
            </w:tcMar>
          </w:tcPr>
          <w:p w14:paraId="79E31273" w14:textId="77777777" w:rsidR="00732F50" w:rsidRPr="0048069A" w:rsidRDefault="00732F50" w:rsidP="00732F50">
            <w:pPr>
              <w:widowControl w:val="0"/>
              <w:pBdr>
                <w:top w:val="nil"/>
                <w:left w:val="nil"/>
                <w:bottom w:val="nil"/>
                <w:right w:val="nil"/>
                <w:between w:val="nil"/>
              </w:pBdr>
              <w:spacing w:line="240" w:lineRule="auto"/>
              <w:jc w:val="center"/>
              <w:rPr>
                <w:sz w:val="16"/>
                <w:szCs w:val="16"/>
              </w:rPr>
            </w:pPr>
            <w:r w:rsidRPr="0048069A">
              <w:rPr>
                <w:sz w:val="16"/>
                <w:szCs w:val="16"/>
              </w:rPr>
              <w:t>8</w:t>
            </w:r>
          </w:p>
        </w:tc>
        <w:tc>
          <w:tcPr>
            <w:tcW w:w="1198" w:type="dxa"/>
            <w:shd w:val="clear" w:color="auto" w:fill="auto"/>
            <w:tcMar>
              <w:top w:w="100" w:type="dxa"/>
              <w:left w:w="100" w:type="dxa"/>
              <w:bottom w:w="100" w:type="dxa"/>
              <w:right w:w="100" w:type="dxa"/>
            </w:tcMar>
          </w:tcPr>
          <w:p w14:paraId="1747AE3B" w14:textId="48CD722F"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Creating</w:t>
            </w:r>
            <w:r w:rsidRPr="0048069A">
              <w:rPr>
                <w:sz w:val="16"/>
                <w:szCs w:val="16"/>
              </w:rPr>
              <w:t xml:space="preserve"> Digi</w:t>
            </w:r>
            <w:r w:rsidR="00C67827">
              <w:rPr>
                <w:sz w:val="16"/>
                <w:szCs w:val="16"/>
              </w:rPr>
              <w:t>tal Graphics and Business Structures</w:t>
            </w:r>
          </w:p>
        </w:tc>
        <w:tc>
          <w:tcPr>
            <w:tcW w:w="1560" w:type="dxa"/>
            <w:shd w:val="clear" w:color="auto" w:fill="auto"/>
            <w:tcMar>
              <w:top w:w="100" w:type="dxa"/>
              <w:left w:w="100" w:type="dxa"/>
              <w:bottom w:w="100" w:type="dxa"/>
              <w:right w:w="100" w:type="dxa"/>
            </w:tcMar>
          </w:tcPr>
          <w:p w14:paraId="33F3C901"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Students will </w:t>
            </w:r>
            <w:r>
              <w:rPr>
                <w:sz w:val="16"/>
                <w:szCs w:val="16"/>
              </w:rPr>
              <w:t>create and improve a digital media product for a French market</w:t>
            </w:r>
          </w:p>
        </w:tc>
        <w:tc>
          <w:tcPr>
            <w:tcW w:w="1134" w:type="dxa"/>
            <w:shd w:val="clear" w:color="auto" w:fill="auto"/>
            <w:tcMar>
              <w:top w:w="100" w:type="dxa"/>
              <w:left w:w="100" w:type="dxa"/>
              <w:bottom w:w="100" w:type="dxa"/>
              <w:right w:w="100" w:type="dxa"/>
            </w:tcMar>
          </w:tcPr>
          <w:p w14:paraId="2A72EE5A" w14:textId="77777777" w:rsidR="00732F50"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ICT/BS</w:t>
            </w:r>
          </w:p>
          <w:p w14:paraId="162EB502" w14:textId="77777777" w:rsidR="00732F50" w:rsidRDefault="00732F50" w:rsidP="00732F50">
            <w:pPr>
              <w:widowControl w:val="0"/>
              <w:pBdr>
                <w:top w:val="nil"/>
                <w:left w:val="nil"/>
                <w:bottom w:val="nil"/>
                <w:right w:val="nil"/>
                <w:between w:val="nil"/>
              </w:pBdr>
              <w:spacing w:line="240" w:lineRule="auto"/>
              <w:rPr>
                <w:color w:val="FF0000"/>
                <w:sz w:val="16"/>
                <w:szCs w:val="16"/>
              </w:rPr>
            </w:pPr>
          </w:p>
          <w:p w14:paraId="18E2DE0D"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French</w:t>
            </w:r>
          </w:p>
          <w:p w14:paraId="526D67C5"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p w14:paraId="4A32E29B"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tc>
        <w:tc>
          <w:tcPr>
            <w:tcW w:w="1701" w:type="dxa"/>
            <w:shd w:val="clear" w:color="auto" w:fill="auto"/>
            <w:tcMar>
              <w:top w:w="100" w:type="dxa"/>
              <w:left w:w="100" w:type="dxa"/>
              <w:bottom w:w="100" w:type="dxa"/>
              <w:right w:w="100" w:type="dxa"/>
            </w:tcMar>
          </w:tcPr>
          <w:p w14:paraId="1D2C3FAF"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P1: After School Activity </w:t>
            </w:r>
          </w:p>
          <w:p w14:paraId="4593DB37"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P2: Represent RGS</w:t>
            </w:r>
          </w:p>
          <w:p w14:paraId="544DA120"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P3: Residential </w:t>
            </w:r>
          </w:p>
          <w:p w14:paraId="412B21CA"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P4:National Event</w:t>
            </w:r>
          </w:p>
          <w:p w14:paraId="2EBC2211"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P5: RGS Production</w:t>
            </w:r>
          </w:p>
          <w:p w14:paraId="0273BE4C"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054365">
              <w:rPr>
                <w:sz w:val="16"/>
                <w:szCs w:val="16"/>
                <w:highlight w:val="yellow"/>
              </w:rPr>
              <w:t>P6: Formal Presentation</w:t>
            </w:r>
          </w:p>
          <w:p w14:paraId="2D580E1A"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P7: International Experience</w:t>
            </w:r>
          </w:p>
          <w:p w14:paraId="2621C089"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P8: Community </w:t>
            </w:r>
            <w:r w:rsidRPr="0048069A">
              <w:rPr>
                <w:sz w:val="16"/>
                <w:szCs w:val="16"/>
              </w:rPr>
              <w:lastRenderedPageBreak/>
              <w:t>Experience</w:t>
            </w:r>
          </w:p>
          <w:p w14:paraId="77E3FE04"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P9: Fund Raising </w:t>
            </w:r>
          </w:p>
          <w:p w14:paraId="0094CCC7" w14:textId="77777777" w:rsidR="00732F50" w:rsidRPr="0048069A" w:rsidRDefault="00732F50" w:rsidP="00732F50">
            <w:pPr>
              <w:widowControl w:val="0"/>
              <w:spacing w:line="240" w:lineRule="auto"/>
              <w:rPr>
                <w:sz w:val="16"/>
                <w:szCs w:val="16"/>
              </w:rPr>
            </w:pPr>
            <w:r w:rsidRPr="0048069A">
              <w:rPr>
                <w:sz w:val="16"/>
                <w:szCs w:val="16"/>
              </w:rPr>
              <w:t>P10: Sustainability of RGS</w:t>
            </w:r>
          </w:p>
        </w:tc>
        <w:tc>
          <w:tcPr>
            <w:tcW w:w="1275" w:type="dxa"/>
            <w:shd w:val="clear" w:color="auto" w:fill="auto"/>
            <w:tcMar>
              <w:top w:w="100" w:type="dxa"/>
              <w:left w:w="100" w:type="dxa"/>
              <w:bottom w:w="100" w:type="dxa"/>
              <w:right w:w="100" w:type="dxa"/>
            </w:tcMar>
          </w:tcPr>
          <w:p w14:paraId="6780A25E" w14:textId="77777777"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lastRenderedPageBreak/>
              <w:t>Investigation into the production of industry standard media products</w:t>
            </w:r>
          </w:p>
        </w:tc>
        <w:tc>
          <w:tcPr>
            <w:tcW w:w="1276" w:type="dxa"/>
            <w:shd w:val="clear" w:color="auto" w:fill="auto"/>
            <w:tcMar>
              <w:top w:w="100" w:type="dxa"/>
              <w:left w:w="100" w:type="dxa"/>
              <w:bottom w:w="100" w:type="dxa"/>
              <w:right w:w="100" w:type="dxa"/>
            </w:tcMar>
          </w:tcPr>
          <w:p w14:paraId="4CE1D334" w14:textId="6D9D0FBA" w:rsidR="00732F50" w:rsidRPr="0048069A" w:rsidRDefault="00A178A2" w:rsidP="00732F50">
            <w:pPr>
              <w:widowControl w:val="0"/>
              <w:pBdr>
                <w:top w:val="nil"/>
                <w:left w:val="nil"/>
                <w:bottom w:val="nil"/>
                <w:right w:val="nil"/>
                <w:between w:val="nil"/>
              </w:pBdr>
              <w:spacing w:line="240" w:lineRule="auto"/>
              <w:rPr>
                <w:sz w:val="16"/>
                <w:szCs w:val="16"/>
              </w:rPr>
            </w:pPr>
            <w:r>
              <w:rPr>
                <w:sz w:val="16"/>
                <w:szCs w:val="16"/>
              </w:rPr>
              <w:t>French Speaker</w:t>
            </w:r>
          </w:p>
        </w:tc>
        <w:tc>
          <w:tcPr>
            <w:tcW w:w="1134" w:type="dxa"/>
            <w:shd w:val="clear" w:color="auto" w:fill="auto"/>
            <w:tcMar>
              <w:top w:w="100" w:type="dxa"/>
              <w:left w:w="100" w:type="dxa"/>
              <w:bottom w:w="100" w:type="dxa"/>
              <w:right w:w="100" w:type="dxa"/>
            </w:tcMar>
          </w:tcPr>
          <w:p w14:paraId="7BC6E51F" w14:textId="77777777" w:rsidR="00732F50" w:rsidRDefault="00732F50" w:rsidP="00732F50">
            <w:pPr>
              <w:widowControl w:val="0"/>
              <w:spacing w:line="240" w:lineRule="auto"/>
              <w:rPr>
                <w:sz w:val="16"/>
                <w:szCs w:val="16"/>
              </w:rPr>
            </w:pPr>
            <w:r>
              <w:rPr>
                <w:sz w:val="16"/>
                <w:szCs w:val="16"/>
              </w:rPr>
              <w:t>OCR iMedia</w:t>
            </w:r>
          </w:p>
          <w:p w14:paraId="1850D9EA" w14:textId="77777777" w:rsidR="00732F50" w:rsidRDefault="00732F50" w:rsidP="00732F50">
            <w:pPr>
              <w:widowControl w:val="0"/>
              <w:spacing w:line="240" w:lineRule="auto"/>
              <w:rPr>
                <w:sz w:val="16"/>
                <w:szCs w:val="16"/>
              </w:rPr>
            </w:pPr>
            <w:r>
              <w:rPr>
                <w:sz w:val="16"/>
                <w:szCs w:val="16"/>
              </w:rPr>
              <w:t>NCFE</w:t>
            </w:r>
          </w:p>
          <w:p w14:paraId="078B9A49" w14:textId="70C49F07" w:rsidR="00732F50" w:rsidRPr="0048069A" w:rsidRDefault="00732F50" w:rsidP="00732F50">
            <w:pPr>
              <w:widowControl w:val="0"/>
              <w:spacing w:line="240" w:lineRule="auto"/>
              <w:rPr>
                <w:sz w:val="16"/>
                <w:szCs w:val="16"/>
              </w:rPr>
            </w:pPr>
            <w:r>
              <w:rPr>
                <w:sz w:val="16"/>
                <w:szCs w:val="16"/>
              </w:rPr>
              <w:t>GCSE French</w:t>
            </w:r>
          </w:p>
        </w:tc>
        <w:tc>
          <w:tcPr>
            <w:tcW w:w="1559" w:type="dxa"/>
            <w:shd w:val="clear" w:color="auto" w:fill="auto"/>
            <w:tcMar>
              <w:top w:w="100" w:type="dxa"/>
              <w:left w:w="100" w:type="dxa"/>
              <w:bottom w:w="100" w:type="dxa"/>
              <w:right w:w="100" w:type="dxa"/>
            </w:tcMar>
          </w:tcPr>
          <w:p w14:paraId="11AAA7C2" w14:textId="77777777"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Written Assessment</w:t>
            </w:r>
          </w:p>
        </w:tc>
        <w:tc>
          <w:tcPr>
            <w:tcW w:w="1917" w:type="dxa"/>
            <w:shd w:val="clear" w:color="auto" w:fill="auto"/>
            <w:tcMar>
              <w:top w:w="100" w:type="dxa"/>
              <w:left w:w="100" w:type="dxa"/>
              <w:bottom w:w="100" w:type="dxa"/>
              <w:right w:w="100" w:type="dxa"/>
            </w:tcMar>
          </w:tcPr>
          <w:p w14:paraId="1684A1A4" w14:textId="7B65C318" w:rsidR="00732F50" w:rsidRDefault="00A178A2" w:rsidP="00732F50">
            <w:pPr>
              <w:widowControl w:val="0"/>
              <w:pBdr>
                <w:top w:val="nil"/>
                <w:left w:val="nil"/>
                <w:bottom w:val="nil"/>
                <w:right w:val="nil"/>
                <w:between w:val="nil"/>
              </w:pBdr>
              <w:spacing w:line="240" w:lineRule="auto"/>
              <w:rPr>
                <w:sz w:val="16"/>
                <w:szCs w:val="16"/>
              </w:rPr>
            </w:pPr>
            <w:r>
              <w:rPr>
                <w:sz w:val="16"/>
                <w:szCs w:val="16"/>
              </w:rPr>
              <w:t>Booklet completion</w:t>
            </w:r>
          </w:p>
          <w:p w14:paraId="7939BF55" w14:textId="77777777" w:rsidR="00732F50" w:rsidRPr="0048069A" w:rsidRDefault="00732F50" w:rsidP="00732F50">
            <w:pPr>
              <w:widowControl w:val="0"/>
              <w:pBdr>
                <w:top w:val="nil"/>
                <w:left w:val="nil"/>
                <w:bottom w:val="nil"/>
                <w:right w:val="nil"/>
                <w:between w:val="nil"/>
              </w:pBdr>
              <w:spacing w:line="240" w:lineRule="auto"/>
              <w:rPr>
                <w:sz w:val="16"/>
                <w:szCs w:val="16"/>
              </w:rPr>
            </w:pPr>
          </w:p>
        </w:tc>
      </w:tr>
      <w:tr w:rsidR="00732F50" w:rsidRPr="0048069A" w14:paraId="76BAE856" w14:textId="77777777" w:rsidTr="00AD4512">
        <w:trPr>
          <w:trHeight w:val="534"/>
          <w:jc w:val="center"/>
        </w:trPr>
        <w:tc>
          <w:tcPr>
            <w:tcW w:w="616" w:type="dxa"/>
            <w:shd w:val="clear" w:color="auto" w:fill="auto"/>
            <w:tcMar>
              <w:top w:w="100" w:type="dxa"/>
              <w:left w:w="100" w:type="dxa"/>
              <w:bottom w:w="100" w:type="dxa"/>
              <w:right w:w="100" w:type="dxa"/>
            </w:tcMar>
          </w:tcPr>
          <w:p w14:paraId="130BC2D5"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lastRenderedPageBreak/>
              <w:t>6</w:t>
            </w:r>
          </w:p>
          <w:p w14:paraId="453E22F8"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April</w:t>
            </w:r>
          </w:p>
          <w:p w14:paraId="7BD069C5"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July</w:t>
            </w:r>
          </w:p>
        </w:tc>
        <w:tc>
          <w:tcPr>
            <w:tcW w:w="558" w:type="dxa"/>
            <w:shd w:val="clear" w:color="auto" w:fill="auto"/>
            <w:tcMar>
              <w:top w:w="100" w:type="dxa"/>
              <w:left w:w="100" w:type="dxa"/>
              <w:bottom w:w="100" w:type="dxa"/>
              <w:right w:w="100" w:type="dxa"/>
            </w:tcMar>
          </w:tcPr>
          <w:p w14:paraId="05769711" w14:textId="77777777" w:rsidR="00732F50" w:rsidRPr="0048069A" w:rsidRDefault="00732F50" w:rsidP="00732F50">
            <w:pPr>
              <w:widowControl w:val="0"/>
              <w:pBdr>
                <w:top w:val="nil"/>
                <w:left w:val="nil"/>
                <w:bottom w:val="nil"/>
                <w:right w:val="nil"/>
                <w:between w:val="nil"/>
              </w:pBdr>
              <w:spacing w:line="240" w:lineRule="auto"/>
              <w:jc w:val="center"/>
              <w:rPr>
                <w:sz w:val="16"/>
                <w:szCs w:val="16"/>
              </w:rPr>
            </w:pPr>
            <w:r w:rsidRPr="0048069A">
              <w:rPr>
                <w:sz w:val="16"/>
                <w:szCs w:val="16"/>
              </w:rPr>
              <w:t>8</w:t>
            </w:r>
          </w:p>
        </w:tc>
        <w:tc>
          <w:tcPr>
            <w:tcW w:w="1198" w:type="dxa"/>
            <w:shd w:val="clear" w:color="auto" w:fill="auto"/>
            <w:tcMar>
              <w:top w:w="100" w:type="dxa"/>
              <w:left w:w="100" w:type="dxa"/>
              <w:bottom w:w="100" w:type="dxa"/>
              <w:right w:w="100" w:type="dxa"/>
            </w:tcMar>
          </w:tcPr>
          <w:p w14:paraId="318E1B41" w14:textId="65AF7F16" w:rsidR="00732F50" w:rsidRPr="0048069A" w:rsidRDefault="00732F50" w:rsidP="00C67827">
            <w:pPr>
              <w:widowControl w:val="0"/>
              <w:pBdr>
                <w:top w:val="nil"/>
                <w:left w:val="nil"/>
                <w:bottom w:val="nil"/>
                <w:right w:val="nil"/>
                <w:between w:val="nil"/>
              </w:pBdr>
              <w:spacing w:line="240" w:lineRule="auto"/>
              <w:rPr>
                <w:sz w:val="16"/>
                <w:szCs w:val="16"/>
              </w:rPr>
            </w:pPr>
            <w:r>
              <w:rPr>
                <w:sz w:val="16"/>
                <w:szCs w:val="16"/>
              </w:rPr>
              <w:t xml:space="preserve">Reviewing </w:t>
            </w:r>
            <w:r w:rsidRPr="0048069A">
              <w:rPr>
                <w:sz w:val="16"/>
                <w:szCs w:val="16"/>
              </w:rPr>
              <w:t xml:space="preserve">Digital </w:t>
            </w:r>
            <w:r w:rsidR="00C67827">
              <w:rPr>
                <w:sz w:val="16"/>
                <w:szCs w:val="16"/>
              </w:rPr>
              <w:t>Graphics and Marketing for Small Business</w:t>
            </w:r>
          </w:p>
        </w:tc>
        <w:tc>
          <w:tcPr>
            <w:tcW w:w="1560" w:type="dxa"/>
            <w:shd w:val="clear" w:color="auto" w:fill="auto"/>
            <w:tcMar>
              <w:top w:w="100" w:type="dxa"/>
              <w:left w:w="100" w:type="dxa"/>
              <w:bottom w:w="100" w:type="dxa"/>
              <w:right w:w="100" w:type="dxa"/>
            </w:tcMar>
          </w:tcPr>
          <w:p w14:paraId="33B8494E" w14:textId="6B3FC1AC" w:rsidR="00732F50" w:rsidRPr="00C64173" w:rsidRDefault="00732F50" w:rsidP="00732F50">
            <w:pPr>
              <w:jc w:val="both"/>
              <w:rPr>
                <w:sz w:val="16"/>
                <w:szCs w:val="16"/>
              </w:rPr>
            </w:pPr>
            <w:r>
              <w:rPr>
                <w:sz w:val="16"/>
                <w:szCs w:val="16"/>
              </w:rPr>
              <w:t>Students will revi</w:t>
            </w:r>
            <w:r w:rsidR="00C67827">
              <w:rPr>
                <w:sz w:val="16"/>
                <w:szCs w:val="16"/>
              </w:rPr>
              <w:t xml:space="preserve">ew their digital media products </w:t>
            </w:r>
            <w:r>
              <w:rPr>
                <w:sz w:val="16"/>
                <w:szCs w:val="16"/>
              </w:rPr>
              <w:t>and identify areas of improvement</w:t>
            </w:r>
          </w:p>
        </w:tc>
        <w:tc>
          <w:tcPr>
            <w:tcW w:w="1134" w:type="dxa"/>
            <w:shd w:val="clear" w:color="auto" w:fill="auto"/>
            <w:tcMar>
              <w:top w:w="100" w:type="dxa"/>
              <w:left w:w="100" w:type="dxa"/>
              <w:bottom w:w="100" w:type="dxa"/>
              <w:right w:w="100" w:type="dxa"/>
            </w:tcMar>
          </w:tcPr>
          <w:p w14:paraId="3FE1141F" w14:textId="77777777" w:rsidR="00732F50"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ICT/BS</w:t>
            </w:r>
          </w:p>
          <w:p w14:paraId="38CDBA7C" w14:textId="77777777" w:rsidR="00732F50" w:rsidRDefault="00732F50" w:rsidP="00732F50">
            <w:pPr>
              <w:widowControl w:val="0"/>
              <w:pBdr>
                <w:top w:val="nil"/>
                <w:left w:val="nil"/>
                <w:bottom w:val="nil"/>
                <w:right w:val="nil"/>
                <w:between w:val="nil"/>
              </w:pBdr>
              <w:spacing w:line="240" w:lineRule="auto"/>
              <w:rPr>
                <w:color w:val="FF0000"/>
                <w:sz w:val="16"/>
                <w:szCs w:val="16"/>
              </w:rPr>
            </w:pPr>
          </w:p>
          <w:p w14:paraId="4777FCFD"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r>
              <w:rPr>
                <w:color w:val="FF0000"/>
                <w:sz w:val="16"/>
                <w:szCs w:val="16"/>
              </w:rPr>
              <w:t>French</w:t>
            </w:r>
          </w:p>
          <w:p w14:paraId="61315CDC"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p w14:paraId="3DC453CA" w14:textId="77777777" w:rsidR="00732F50" w:rsidRPr="0048069A" w:rsidRDefault="00732F50" w:rsidP="00732F50">
            <w:pPr>
              <w:widowControl w:val="0"/>
              <w:pBdr>
                <w:top w:val="nil"/>
                <w:left w:val="nil"/>
                <w:bottom w:val="nil"/>
                <w:right w:val="nil"/>
                <w:between w:val="nil"/>
              </w:pBdr>
              <w:spacing w:line="240" w:lineRule="auto"/>
              <w:rPr>
                <w:color w:val="FF0000"/>
                <w:sz w:val="16"/>
                <w:szCs w:val="16"/>
              </w:rPr>
            </w:pPr>
          </w:p>
        </w:tc>
        <w:tc>
          <w:tcPr>
            <w:tcW w:w="1701" w:type="dxa"/>
            <w:shd w:val="clear" w:color="auto" w:fill="auto"/>
            <w:tcMar>
              <w:top w:w="100" w:type="dxa"/>
              <w:left w:w="100" w:type="dxa"/>
              <w:bottom w:w="100" w:type="dxa"/>
              <w:right w:w="100" w:type="dxa"/>
            </w:tcMar>
          </w:tcPr>
          <w:p w14:paraId="2FCF4D7E"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P1: After School Activity </w:t>
            </w:r>
          </w:p>
          <w:p w14:paraId="3EDC9DD6"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P2: Represent RGS</w:t>
            </w:r>
          </w:p>
          <w:p w14:paraId="309FE406"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P3: Residential </w:t>
            </w:r>
          </w:p>
          <w:p w14:paraId="00FB8663"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P4:National Event</w:t>
            </w:r>
          </w:p>
          <w:p w14:paraId="4C5F2D06"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P5: RGS Production</w:t>
            </w:r>
          </w:p>
          <w:p w14:paraId="7A4F2DB2"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C64173">
              <w:rPr>
                <w:sz w:val="16"/>
                <w:szCs w:val="16"/>
                <w:highlight w:val="yellow"/>
              </w:rPr>
              <w:t>P6: Formal Presentation</w:t>
            </w:r>
          </w:p>
          <w:p w14:paraId="4A990E42"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C64173">
              <w:rPr>
                <w:sz w:val="16"/>
                <w:szCs w:val="16"/>
                <w:highlight w:val="yellow"/>
              </w:rPr>
              <w:t>P7: International Experience</w:t>
            </w:r>
          </w:p>
          <w:p w14:paraId="6CC4D8E9"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P8: Community Experience</w:t>
            </w:r>
          </w:p>
          <w:p w14:paraId="56C241CD" w14:textId="77777777" w:rsidR="00732F50" w:rsidRPr="0048069A" w:rsidRDefault="00732F50" w:rsidP="00732F50">
            <w:pPr>
              <w:widowControl w:val="0"/>
              <w:pBdr>
                <w:top w:val="nil"/>
                <w:left w:val="nil"/>
                <w:bottom w:val="nil"/>
                <w:right w:val="nil"/>
                <w:between w:val="nil"/>
              </w:pBdr>
              <w:spacing w:line="240" w:lineRule="auto"/>
              <w:rPr>
                <w:sz w:val="16"/>
                <w:szCs w:val="16"/>
              </w:rPr>
            </w:pPr>
            <w:r w:rsidRPr="0048069A">
              <w:rPr>
                <w:sz w:val="16"/>
                <w:szCs w:val="16"/>
              </w:rPr>
              <w:t xml:space="preserve">P9: Fund Raising </w:t>
            </w:r>
          </w:p>
          <w:p w14:paraId="756349AF" w14:textId="77777777" w:rsidR="00732F50" w:rsidRPr="0048069A" w:rsidRDefault="00732F50" w:rsidP="00732F50">
            <w:pPr>
              <w:widowControl w:val="0"/>
              <w:spacing w:line="240" w:lineRule="auto"/>
              <w:rPr>
                <w:sz w:val="16"/>
                <w:szCs w:val="16"/>
              </w:rPr>
            </w:pPr>
            <w:r w:rsidRPr="0048069A">
              <w:rPr>
                <w:sz w:val="16"/>
                <w:szCs w:val="16"/>
              </w:rPr>
              <w:t>P10: Sustainability of RGS</w:t>
            </w:r>
          </w:p>
        </w:tc>
        <w:tc>
          <w:tcPr>
            <w:tcW w:w="1275" w:type="dxa"/>
            <w:shd w:val="clear" w:color="auto" w:fill="auto"/>
            <w:tcMar>
              <w:top w:w="100" w:type="dxa"/>
              <w:left w:w="100" w:type="dxa"/>
              <w:bottom w:w="100" w:type="dxa"/>
              <w:right w:w="100" w:type="dxa"/>
            </w:tcMar>
          </w:tcPr>
          <w:p w14:paraId="7D0EB435" w14:textId="77777777" w:rsidR="00732F50" w:rsidRPr="0048069A" w:rsidRDefault="00732F50" w:rsidP="00732F50">
            <w:pPr>
              <w:widowControl w:val="0"/>
              <w:pBdr>
                <w:top w:val="nil"/>
                <w:left w:val="nil"/>
                <w:bottom w:val="nil"/>
                <w:right w:val="nil"/>
                <w:between w:val="nil"/>
              </w:pBdr>
              <w:spacing w:line="240" w:lineRule="auto"/>
              <w:rPr>
                <w:sz w:val="16"/>
                <w:szCs w:val="16"/>
              </w:rPr>
            </w:pPr>
            <w:r>
              <w:rPr>
                <w:sz w:val="16"/>
                <w:szCs w:val="16"/>
              </w:rPr>
              <w:t>Applying two year project to real industry experience</w:t>
            </w:r>
          </w:p>
        </w:tc>
        <w:tc>
          <w:tcPr>
            <w:tcW w:w="1276" w:type="dxa"/>
            <w:shd w:val="clear" w:color="auto" w:fill="auto"/>
            <w:tcMar>
              <w:top w:w="100" w:type="dxa"/>
              <w:left w:w="100" w:type="dxa"/>
              <w:bottom w:w="100" w:type="dxa"/>
              <w:right w:w="100" w:type="dxa"/>
            </w:tcMar>
          </w:tcPr>
          <w:p w14:paraId="38245C5A" w14:textId="2E6F220C" w:rsidR="00732F50" w:rsidRPr="0048069A" w:rsidRDefault="00A178A2" w:rsidP="00732F50">
            <w:pPr>
              <w:widowControl w:val="0"/>
              <w:pBdr>
                <w:top w:val="nil"/>
                <w:left w:val="nil"/>
                <w:bottom w:val="nil"/>
                <w:right w:val="nil"/>
                <w:between w:val="nil"/>
              </w:pBdr>
              <w:spacing w:line="240" w:lineRule="auto"/>
              <w:rPr>
                <w:sz w:val="16"/>
                <w:szCs w:val="16"/>
              </w:rPr>
            </w:pPr>
            <w:r>
              <w:rPr>
                <w:sz w:val="16"/>
                <w:szCs w:val="16"/>
              </w:rPr>
              <w:t>Trip to Disneyland Paris</w:t>
            </w:r>
          </w:p>
        </w:tc>
        <w:tc>
          <w:tcPr>
            <w:tcW w:w="1134" w:type="dxa"/>
            <w:shd w:val="clear" w:color="auto" w:fill="auto"/>
            <w:tcMar>
              <w:top w:w="100" w:type="dxa"/>
              <w:left w:w="100" w:type="dxa"/>
              <w:bottom w:w="100" w:type="dxa"/>
              <w:right w:w="100" w:type="dxa"/>
            </w:tcMar>
          </w:tcPr>
          <w:p w14:paraId="4F623991" w14:textId="77777777" w:rsidR="00732F50" w:rsidRDefault="00732F50" w:rsidP="00732F50">
            <w:pPr>
              <w:widowControl w:val="0"/>
              <w:spacing w:line="240" w:lineRule="auto"/>
              <w:rPr>
                <w:sz w:val="16"/>
                <w:szCs w:val="16"/>
              </w:rPr>
            </w:pPr>
            <w:r>
              <w:rPr>
                <w:sz w:val="16"/>
                <w:szCs w:val="16"/>
              </w:rPr>
              <w:t>OCR iMedia</w:t>
            </w:r>
          </w:p>
          <w:p w14:paraId="064761CC" w14:textId="77777777" w:rsidR="00732F50" w:rsidRDefault="00732F50" w:rsidP="00732F50">
            <w:pPr>
              <w:widowControl w:val="0"/>
              <w:spacing w:line="240" w:lineRule="auto"/>
              <w:rPr>
                <w:sz w:val="16"/>
                <w:szCs w:val="16"/>
              </w:rPr>
            </w:pPr>
            <w:r>
              <w:rPr>
                <w:sz w:val="16"/>
                <w:szCs w:val="16"/>
              </w:rPr>
              <w:t>NCFE</w:t>
            </w:r>
          </w:p>
          <w:p w14:paraId="6A0EF48C" w14:textId="7B7F74B8" w:rsidR="00732F50" w:rsidRPr="0048069A" w:rsidRDefault="00732F50" w:rsidP="00732F50">
            <w:pPr>
              <w:widowControl w:val="0"/>
              <w:spacing w:line="240" w:lineRule="auto"/>
              <w:rPr>
                <w:sz w:val="16"/>
                <w:szCs w:val="16"/>
              </w:rPr>
            </w:pPr>
            <w:r>
              <w:rPr>
                <w:sz w:val="16"/>
                <w:szCs w:val="16"/>
              </w:rPr>
              <w:t>GCSE French</w:t>
            </w:r>
          </w:p>
        </w:tc>
        <w:tc>
          <w:tcPr>
            <w:tcW w:w="1559" w:type="dxa"/>
            <w:shd w:val="clear" w:color="auto" w:fill="auto"/>
            <w:tcMar>
              <w:top w:w="100" w:type="dxa"/>
              <w:left w:w="100" w:type="dxa"/>
              <w:bottom w:w="100" w:type="dxa"/>
              <w:right w:w="100" w:type="dxa"/>
            </w:tcMar>
          </w:tcPr>
          <w:p w14:paraId="5AC88B6E" w14:textId="72392738" w:rsidR="00732F50" w:rsidRDefault="00732F50" w:rsidP="00732F50">
            <w:pPr>
              <w:widowControl w:val="0"/>
              <w:pBdr>
                <w:top w:val="nil"/>
                <w:left w:val="nil"/>
                <w:bottom w:val="nil"/>
                <w:right w:val="nil"/>
                <w:between w:val="nil"/>
              </w:pBdr>
              <w:spacing w:line="240" w:lineRule="auto"/>
              <w:rPr>
                <w:sz w:val="16"/>
                <w:szCs w:val="16"/>
              </w:rPr>
            </w:pPr>
            <w:r>
              <w:rPr>
                <w:sz w:val="16"/>
                <w:szCs w:val="16"/>
              </w:rPr>
              <w:t>Written Assessment and product review</w:t>
            </w:r>
          </w:p>
          <w:p w14:paraId="5A99DC5E" w14:textId="77777777" w:rsidR="00732F50" w:rsidRDefault="00732F50" w:rsidP="00732F50">
            <w:pPr>
              <w:widowControl w:val="0"/>
              <w:pBdr>
                <w:top w:val="nil"/>
                <w:left w:val="nil"/>
                <w:bottom w:val="nil"/>
                <w:right w:val="nil"/>
                <w:between w:val="nil"/>
              </w:pBdr>
              <w:spacing w:line="240" w:lineRule="auto"/>
              <w:rPr>
                <w:sz w:val="16"/>
                <w:szCs w:val="16"/>
              </w:rPr>
            </w:pPr>
          </w:p>
          <w:p w14:paraId="5BA7E115" w14:textId="77777777" w:rsidR="00732F50" w:rsidRPr="0048069A" w:rsidRDefault="00732F50" w:rsidP="00732F50">
            <w:pPr>
              <w:widowControl w:val="0"/>
              <w:pBdr>
                <w:top w:val="nil"/>
                <w:left w:val="nil"/>
                <w:bottom w:val="nil"/>
                <w:right w:val="nil"/>
                <w:between w:val="nil"/>
              </w:pBdr>
              <w:spacing w:line="240" w:lineRule="auto"/>
              <w:rPr>
                <w:sz w:val="16"/>
                <w:szCs w:val="16"/>
              </w:rPr>
            </w:pPr>
          </w:p>
        </w:tc>
        <w:tc>
          <w:tcPr>
            <w:tcW w:w="1917" w:type="dxa"/>
            <w:shd w:val="clear" w:color="auto" w:fill="auto"/>
            <w:tcMar>
              <w:top w:w="100" w:type="dxa"/>
              <w:left w:w="100" w:type="dxa"/>
              <w:bottom w:w="100" w:type="dxa"/>
              <w:right w:w="100" w:type="dxa"/>
            </w:tcMar>
          </w:tcPr>
          <w:p w14:paraId="141C35A0" w14:textId="77777777" w:rsidR="00732F50" w:rsidRDefault="00A178A2" w:rsidP="00732F50">
            <w:pPr>
              <w:widowControl w:val="0"/>
              <w:pBdr>
                <w:top w:val="nil"/>
                <w:left w:val="nil"/>
                <w:bottom w:val="nil"/>
                <w:right w:val="nil"/>
                <w:between w:val="nil"/>
              </w:pBdr>
              <w:spacing w:line="240" w:lineRule="auto"/>
              <w:rPr>
                <w:sz w:val="16"/>
                <w:szCs w:val="16"/>
              </w:rPr>
            </w:pPr>
            <w:r>
              <w:rPr>
                <w:sz w:val="16"/>
                <w:szCs w:val="16"/>
              </w:rPr>
              <w:t>Booklet completion</w:t>
            </w:r>
          </w:p>
          <w:p w14:paraId="521E7D54" w14:textId="464E470B" w:rsidR="00A178A2" w:rsidRPr="0048069A" w:rsidRDefault="00A178A2" w:rsidP="00732F50">
            <w:pPr>
              <w:widowControl w:val="0"/>
              <w:pBdr>
                <w:top w:val="nil"/>
                <w:left w:val="nil"/>
                <w:bottom w:val="nil"/>
                <w:right w:val="nil"/>
                <w:between w:val="nil"/>
              </w:pBdr>
              <w:spacing w:line="240" w:lineRule="auto"/>
              <w:rPr>
                <w:sz w:val="16"/>
                <w:szCs w:val="16"/>
              </w:rPr>
            </w:pPr>
            <w:r>
              <w:rPr>
                <w:sz w:val="16"/>
                <w:szCs w:val="16"/>
              </w:rPr>
              <w:t>Reflection feedback</w:t>
            </w:r>
          </w:p>
        </w:tc>
      </w:tr>
    </w:tbl>
    <w:p w14:paraId="4CF8CD77" w14:textId="14E9AAED" w:rsidR="003169E4" w:rsidRDefault="003169E4" w:rsidP="006E768E">
      <w:pPr>
        <w:pStyle w:val="NoSpacing"/>
      </w:pPr>
    </w:p>
    <w:p w14:paraId="634F105A" w14:textId="79B05DA9" w:rsidR="003169E4" w:rsidRDefault="003169E4" w:rsidP="006E768E">
      <w:pPr>
        <w:pStyle w:val="NoSpacing"/>
      </w:pPr>
    </w:p>
    <w:p w14:paraId="7E060777" w14:textId="0E583C85" w:rsidR="003169E4" w:rsidRDefault="003169E4" w:rsidP="006E768E">
      <w:pPr>
        <w:pStyle w:val="NoSpacing"/>
      </w:pPr>
    </w:p>
    <w:p w14:paraId="6A1674E8" w14:textId="1270ACC2" w:rsidR="003169E4" w:rsidRDefault="003169E4" w:rsidP="006E768E">
      <w:pPr>
        <w:pStyle w:val="NoSpacing"/>
      </w:pPr>
    </w:p>
    <w:p w14:paraId="07A0440E" w14:textId="364E1C80" w:rsidR="003169E4" w:rsidRDefault="003169E4" w:rsidP="006E768E">
      <w:pPr>
        <w:pStyle w:val="NoSpacing"/>
      </w:pPr>
    </w:p>
    <w:p w14:paraId="6DA8328A" w14:textId="72D76242" w:rsidR="003169E4" w:rsidRDefault="003169E4" w:rsidP="006E768E">
      <w:pPr>
        <w:pStyle w:val="NoSpacing"/>
      </w:pPr>
    </w:p>
    <w:p w14:paraId="4BE179D5" w14:textId="24655058" w:rsidR="003169E4" w:rsidRDefault="003169E4" w:rsidP="006E768E">
      <w:pPr>
        <w:pStyle w:val="NoSpacing"/>
      </w:pPr>
    </w:p>
    <w:p w14:paraId="5DC80F17" w14:textId="03650EAE" w:rsidR="003169E4" w:rsidRDefault="003169E4" w:rsidP="006E768E">
      <w:pPr>
        <w:pStyle w:val="NoSpacing"/>
      </w:pPr>
    </w:p>
    <w:p w14:paraId="56F0CE60" w14:textId="25116BB2" w:rsidR="003169E4" w:rsidRDefault="003169E4" w:rsidP="006E768E">
      <w:pPr>
        <w:pStyle w:val="NoSpacing"/>
      </w:pPr>
    </w:p>
    <w:p w14:paraId="285D4523" w14:textId="271B6057" w:rsidR="003169E4" w:rsidRDefault="003169E4" w:rsidP="006E768E">
      <w:pPr>
        <w:pStyle w:val="NoSpacing"/>
      </w:pPr>
    </w:p>
    <w:p w14:paraId="604BA998" w14:textId="54F06626" w:rsidR="003169E4" w:rsidRDefault="003169E4" w:rsidP="006E768E">
      <w:pPr>
        <w:pStyle w:val="NoSpacing"/>
      </w:pPr>
    </w:p>
    <w:p w14:paraId="258BB2AC" w14:textId="639F74F6" w:rsidR="003169E4" w:rsidRDefault="003169E4" w:rsidP="006E768E">
      <w:pPr>
        <w:pStyle w:val="NoSpacing"/>
      </w:pPr>
    </w:p>
    <w:p w14:paraId="7756F74D" w14:textId="78DFCB89" w:rsidR="003169E4" w:rsidRDefault="003169E4" w:rsidP="006E768E">
      <w:pPr>
        <w:pStyle w:val="NoSpacing"/>
      </w:pPr>
    </w:p>
    <w:p w14:paraId="3C9030DE" w14:textId="0769A262" w:rsidR="003169E4" w:rsidRDefault="003169E4" w:rsidP="006E768E">
      <w:pPr>
        <w:pStyle w:val="NoSpacing"/>
      </w:pPr>
    </w:p>
    <w:p w14:paraId="7A872C24" w14:textId="552AF362" w:rsidR="003169E4" w:rsidRDefault="003169E4" w:rsidP="006E768E">
      <w:pPr>
        <w:pStyle w:val="NoSpacing"/>
      </w:pPr>
    </w:p>
    <w:p w14:paraId="6BC7E485" w14:textId="70A40D64" w:rsidR="003169E4" w:rsidRDefault="003169E4" w:rsidP="006E768E">
      <w:pPr>
        <w:pStyle w:val="NoSpacing"/>
      </w:pPr>
    </w:p>
    <w:p w14:paraId="60A2A44A" w14:textId="5F3D3DD6" w:rsidR="003169E4" w:rsidRDefault="003169E4" w:rsidP="006E768E">
      <w:pPr>
        <w:pStyle w:val="NoSpacing"/>
      </w:pPr>
    </w:p>
    <w:p w14:paraId="4B7A176E" w14:textId="02E25D2F" w:rsidR="003169E4" w:rsidRDefault="003169E4" w:rsidP="006E768E">
      <w:pPr>
        <w:pStyle w:val="NoSpacing"/>
      </w:pPr>
    </w:p>
    <w:p w14:paraId="63A1FE53" w14:textId="074AD6A7" w:rsidR="002B0BD5" w:rsidRDefault="002B0BD5" w:rsidP="000B2CCC">
      <w:pPr>
        <w:pStyle w:val="NoSpacing"/>
        <w:rPr>
          <w:b/>
          <w:bCs/>
        </w:rPr>
      </w:pPr>
      <w:bookmarkStart w:id="1" w:name="_Hlk14869006"/>
    </w:p>
    <w:tbl>
      <w:tblPr>
        <w:tblpPr w:leftFromText="180" w:rightFromText="180" w:vertAnchor="text" w:horzAnchor="page" w:tblpX="10165"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851"/>
      </w:tblGrid>
      <w:tr w:rsidR="0001613C" w:rsidRPr="00591078" w14:paraId="4460B30D" w14:textId="77777777" w:rsidTr="0001613C">
        <w:tc>
          <w:tcPr>
            <w:tcW w:w="3964" w:type="dxa"/>
            <w:shd w:val="clear" w:color="auto" w:fill="D9D9D9" w:themeFill="background1" w:themeFillShade="D9"/>
          </w:tcPr>
          <w:p w14:paraId="271CEEEC" w14:textId="77777777" w:rsidR="0001613C" w:rsidRPr="00E53625" w:rsidRDefault="0001613C" w:rsidP="0001613C">
            <w:pPr>
              <w:spacing w:after="0" w:line="240" w:lineRule="auto"/>
              <w:jc w:val="center"/>
              <w:rPr>
                <w:b/>
                <w:sz w:val="28"/>
                <w:szCs w:val="28"/>
              </w:rPr>
            </w:pPr>
            <w:r w:rsidRPr="00E53625">
              <w:rPr>
                <w:b/>
                <w:sz w:val="28"/>
                <w:szCs w:val="28"/>
              </w:rPr>
              <w:t>Lessons/fortnight</w:t>
            </w:r>
          </w:p>
        </w:tc>
        <w:tc>
          <w:tcPr>
            <w:tcW w:w="851" w:type="dxa"/>
          </w:tcPr>
          <w:p w14:paraId="1C069A78" w14:textId="77777777" w:rsidR="0001613C" w:rsidRPr="00E53625" w:rsidRDefault="0001613C" w:rsidP="0001613C">
            <w:pPr>
              <w:spacing w:after="0" w:line="240" w:lineRule="auto"/>
              <w:rPr>
                <w:b/>
                <w:sz w:val="28"/>
                <w:szCs w:val="28"/>
              </w:rPr>
            </w:pPr>
            <w:r>
              <w:rPr>
                <w:b/>
                <w:sz w:val="28"/>
                <w:szCs w:val="28"/>
              </w:rPr>
              <w:t>2</w:t>
            </w:r>
          </w:p>
        </w:tc>
      </w:tr>
      <w:tr w:rsidR="0001613C" w:rsidRPr="00591078" w14:paraId="5B47A19D" w14:textId="77777777" w:rsidTr="0001613C">
        <w:tc>
          <w:tcPr>
            <w:tcW w:w="3964" w:type="dxa"/>
            <w:shd w:val="clear" w:color="auto" w:fill="D9D9D9" w:themeFill="background1" w:themeFillShade="D9"/>
          </w:tcPr>
          <w:p w14:paraId="4CC1E22C" w14:textId="77777777" w:rsidR="0001613C" w:rsidRPr="00E53625" w:rsidRDefault="0001613C" w:rsidP="0001613C">
            <w:pPr>
              <w:spacing w:after="0" w:line="240" w:lineRule="auto"/>
              <w:jc w:val="center"/>
              <w:rPr>
                <w:b/>
                <w:sz w:val="28"/>
                <w:szCs w:val="28"/>
              </w:rPr>
            </w:pPr>
            <w:r w:rsidRPr="00E53625">
              <w:rPr>
                <w:b/>
                <w:sz w:val="28"/>
                <w:szCs w:val="28"/>
              </w:rPr>
              <w:t>Total lessons/key stage</w:t>
            </w:r>
          </w:p>
        </w:tc>
        <w:tc>
          <w:tcPr>
            <w:tcW w:w="851" w:type="dxa"/>
          </w:tcPr>
          <w:p w14:paraId="450E93C4" w14:textId="7834AA0B" w:rsidR="0001613C" w:rsidRPr="00E53625" w:rsidRDefault="0001613C" w:rsidP="0001613C">
            <w:pPr>
              <w:spacing w:after="0" w:line="240" w:lineRule="auto"/>
              <w:rPr>
                <w:b/>
                <w:sz w:val="28"/>
                <w:szCs w:val="28"/>
              </w:rPr>
            </w:pPr>
            <w:r>
              <w:rPr>
                <w:b/>
                <w:sz w:val="28"/>
                <w:szCs w:val="28"/>
              </w:rPr>
              <w:t>39</w:t>
            </w:r>
          </w:p>
        </w:tc>
      </w:tr>
    </w:tbl>
    <w:p w14:paraId="1497F125" w14:textId="660FF4F3" w:rsidR="00A432F5" w:rsidRPr="006E768E" w:rsidRDefault="0001613C" w:rsidP="006E768E">
      <w:pPr>
        <w:pStyle w:val="NoSpacing"/>
        <w:jc w:val="center"/>
        <w:rPr>
          <w:b/>
          <w:bCs/>
        </w:rPr>
      </w:pPr>
      <w:r>
        <w:rPr>
          <w:b/>
          <w:bCs/>
        </w:rPr>
        <w:t xml:space="preserve"> </w:t>
      </w:r>
      <w:r w:rsidR="000B2CCC">
        <w:rPr>
          <w:b/>
          <w:bCs/>
        </w:rPr>
        <w:t>SOW BREAKDOWN</w:t>
      </w:r>
    </w:p>
    <w:p w14:paraId="50150753" w14:textId="47076E1A" w:rsidR="00A432F5" w:rsidRPr="00E53625" w:rsidRDefault="00A432F5" w:rsidP="00A432F5">
      <w:pPr>
        <w:rPr>
          <w:sz w:val="24"/>
          <w:szCs w:val="24"/>
        </w:rPr>
      </w:pPr>
      <w:r>
        <w:rPr>
          <w:b/>
          <w:sz w:val="24"/>
          <w:szCs w:val="24"/>
        </w:rPr>
        <w:t>Subject:</w:t>
      </w:r>
      <w:r w:rsidRPr="00E53625">
        <w:rPr>
          <w:b/>
          <w:sz w:val="24"/>
          <w:szCs w:val="24"/>
        </w:rPr>
        <w:t xml:space="preserve"> </w:t>
      </w:r>
      <w:r w:rsidR="000B2CCC">
        <w:rPr>
          <w:sz w:val="24"/>
          <w:szCs w:val="24"/>
        </w:rPr>
        <w:t>Young Enterprise (ICT &amp; Business)</w:t>
      </w:r>
      <w:r w:rsidRPr="00E53625">
        <w:rPr>
          <w:sz w:val="24"/>
          <w:szCs w:val="24"/>
        </w:rPr>
        <w:tab/>
      </w:r>
      <w:r w:rsidRPr="00E53625">
        <w:rPr>
          <w:b/>
          <w:sz w:val="24"/>
          <w:szCs w:val="24"/>
        </w:rPr>
        <w:t xml:space="preserve">Key </w:t>
      </w:r>
      <w:r>
        <w:rPr>
          <w:b/>
          <w:sz w:val="24"/>
          <w:szCs w:val="24"/>
        </w:rPr>
        <w:t>S</w:t>
      </w:r>
      <w:r w:rsidRPr="00E53625">
        <w:rPr>
          <w:b/>
          <w:sz w:val="24"/>
          <w:szCs w:val="24"/>
        </w:rPr>
        <w:t>tage 3:</w:t>
      </w:r>
      <w:r w:rsidRPr="00E53625">
        <w:rPr>
          <w:sz w:val="24"/>
          <w:szCs w:val="24"/>
        </w:rPr>
        <w:t xml:space="preserve"> Year 7</w:t>
      </w:r>
    </w:p>
    <w:p w14:paraId="10AEAFD5" w14:textId="77777777" w:rsidR="00A432F5" w:rsidRDefault="00A432F5" w:rsidP="00A432F5">
      <w:pPr>
        <w:rPr>
          <w:rFonts w:ascii="Arial Narrow" w:hAnsi="Arial Narrow"/>
          <w:sz w:val="24"/>
          <w:szCs w:val="24"/>
        </w:rPr>
      </w:pPr>
    </w:p>
    <w:tbl>
      <w:tblPr>
        <w:tblStyle w:val="TableGrid"/>
        <w:tblW w:w="0" w:type="auto"/>
        <w:tblLook w:val="04A0" w:firstRow="1" w:lastRow="0" w:firstColumn="1" w:lastColumn="0" w:noHBand="0" w:noVBand="1"/>
      </w:tblPr>
      <w:tblGrid>
        <w:gridCol w:w="3964"/>
        <w:gridCol w:w="1134"/>
        <w:gridCol w:w="3134"/>
        <w:gridCol w:w="992"/>
        <w:gridCol w:w="5039"/>
        <w:gridCol w:w="1125"/>
      </w:tblGrid>
      <w:tr w:rsidR="00A432F5" w:rsidRPr="006E768E" w14:paraId="18326D30" w14:textId="77777777" w:rsidTr="0001613C">
        <w:tc>
          <w:tcPr>
            <w:tcW w:w="3964" w:type="dxa"/>
            <w:shd w:val="clear" w:color="auto" w:fill="D9D9D9" w:themeFill="background1" w:themeFillShade="D9"/>
          </w:tcPr>
          <w:p w14:paraId="189C3CCC" w14:textId="77777777" w:rsidR="00A432F5" w:rsidRPr="006E768E" w:rsidRDefault="00A432F5" w:rsidP="00EA69E9">
            <w:pPr>
              <w:rPr>
                <w:rFonts w:ascii="Arial" w:hAnsi="Arial" w:cs="Arial"/>
                <w:b/>
                <w:sz w:val="20"/>
                <w:szCs w:val="20"/>
              </w:rPr>
            </w:pPr>
            <w:r w:rsidRPr="006E768E">
              <w:rPr>
                <w:rFonts w:ascii="Arial" w:hAnsi="Arial" w:cs="Arial"/>
                <w:b/>
                <w:sz w:val="20"/>
                <w:szCs w:val="20"/>
              </w:rPr>
              <w:t>Topic</w:t>
            </w:r>
          </w:p>
        </w:tc>
        <w:tc>
          <w:tcPr>
            <w:tcW w:w="1134" w:type="dxa"/>
            <w:shd w:val="clear" w:color="auto" w:fill="D9D9D9" w:themeFill="background1" w:themeFillShade="D9"/>
          </w:tcPr>
          <w:p w14:paraId="3CD51D59" w14:textId="57B84CD7" w:rsidR="00A432F5" w:rsidRPr="006E768E" w:rsidRDefault="0001613C" w:rsidP="00EA69E9">
            <w:pPr>
              <w:rPr>
                <w:rFonts w:ascii="Arial" w:hAnsi="Arial" w:cs="Arial"/>
                <w:b/>
                <w:sz w:val="20"/>
                <w:szCs w:val="20"/>
              </w:rPr>
            </w:pPr>
            <w:r>
              <w:rPr>
                <w:rFonts w:ascii="Arial" w:hAnsi="Arial" w:cs="Arial"/>
                <w:b/>
                <w:sz w:val="20"/>
                <w:szCs w:val="20"/>
              </w:rPr>
              <w:t xml:space="preserve">No </w:t>
            </w:r>
            <w:r w:rsidR="00A432F5" w:rsidRPr="006E768E">
              <w:rPr>
                <w:rFonts w:ascii="Arial" w:hAnsi="Arial" w:cs="Arial"/>
                <w:b/>
                <w:sz w:val="20"/>
                <w:szCs w:val="20"/>
              </w:rPr>
              <w:t>of lessons</w:t>
            </w:r>
          </w:p>
        </w:tc>
        <w:tc>
          <w:tcPr>
            <w:tcW w:w="3134" w:type="dxa"/>
            <w:shd w:val="clear" w:color="auto" w:fill="D9D9D9" w:themeFill="background1" w:themeFillShade="D9"/>
          </w:tcPr>
          <w:p w14:paraId="56D3C4DC" w14:textId="77777777" w:rsidR="00A432F5" w:rsidRPr="006E768E" w:rsidRDefault="00A432F5" w:rsidP="00EA69E9">
            <w:pPr>
              <w:rPr>
                <w:rFonts w:ascii="Arial" w:hAnsi="Arial" w:cs="Arial"/>
                <w:b/>
                <w:sz w:val="20"/>
                <w:szCs w:val="20"/>
              </w:rPr>
            </w:pPr>
            <w:r w:rsidRPr="006E768E">
              <w:rPr>
                <w:rFonts w:ascii="Arial" w:hAnsi="Arial" w:cs="Arial"/>
                <w:b/>
                <w:sz w:val="20"/>
                <w:szCs w:val="20"/>
              </w:rPr>
              <w:t>Topic</w:t>
            </w:r>
          </w:p>
        </w:tc>
        <w:tc>
          <w:tcPr>
            <w:tcW w:w="992" w:type="dxa"/>
            <w:shd w:val="clear" w:color="auto" w:fill="D9D9D9" w:themeFill="background1" w:themeFillShade="D9"/>
          </w:tcPr>
          <w:p w14:paraId="15340A7C" w14:textId="67079E9B" w:rsidR="00A432F5" w:rsidRPr="006E768E" w:rsidRDefault="0001613C" w:rsidP="00EA69E9">
            <w:pPr>
              <w:rPr>
                <w:rFonts w:ascii="Arial" w:hAnsi="Arial" w:cs="Arial"/>
                <w:b/>
                <w:sz w:val="20"/>
                <w:szCs w:val="20"/>
              </w:rPr>
            </w:pPr>
            <w:r>
              <w:rPr>
                <w:rFonts w:ascii="Arial" w:hAnsi="Arial" w:cs="Arial"/>
                <w:b/>
                <w:sz w:val="20"/>
                <w:szCs w:val="20"/>
              </w:rPr>
              <w:t>No</w:t>
            </w:r>
            <w:r w:rsidR="00A432F5" w:rsidRPr="006E768E">
              <w:rPr>
                <w:rFonts w:ascii="Arial" w:hAnsi="Arial" w:cs="Arial"/>
                <w:b/>
                <w:sz w:val="20"/>
                <w:szCs w:val="20"/>
              </w:rPr>
              <w:t xml:space="preserve"> of lessons</w:t>
            </w:r>
          </w:p>
        </w:tc>
        <w:tc>
          <w:tcPr>
            <w:tcW w:w="5039" w:type="dxa"/>
            <w:shd w:val="clear" w:color="auto" w:fill="D9D9D9" w:themeFill="background1" w:themeFillShade="D9"/>
          </w:tcPr>
          <w:p w14:paraId="0882F35E" w14:textId="77777777" w:rsidR="00A432F5" w:rsidRPr="006E768E" w:rsidRDefault="00A432F5" w:rsidP="00EA69E9">
            <w:pPr>
              <w:rPr>
                <w:rFonts w:ascii="Arial" w:hAnsi="Arial" w:cs="Arial"/>
                <w:b/>
                <w:sz w:val="20"/>
                <w:szCs w:val="20"/>
              </w:rPr>
            </w:pPr>
            <w:r w:rsidRPr="006E768E">
              <w:rPr>
                <w:rFonts w:ascii="Arial" w:hAnsi="Arial" w:cs="Arial"/>
                <w:b/>
                <w:sz w:val="20"/>
                <w:szCs w:val="20"/>
              </w:rPr>
              <w:t>Topic</w:t>
            </w:r>
          </w:p>
        </w:tc>
        <w:tc>
          <w:tcPr>
            <w:tcW w:w="1125" w:type="dxa"/>
            <w:shd w:val="clear" w:color="auto" w:fill="D9D9D9" w:themeFill="background1" w:themeFillShade="D9"/>
          </w:tcPr>
          <w:p w14:paraId="22BF1918" w14:textId="24DBB5D0" w:rsidR="00A432F5" w:rsidRPr="006E768E" w:rsidRDefault="0001613C" w:rsidP="00EA69E9">
            <w:pPr>
              <w:rPr>
                <w:rFonts w:ascii="Arial" w:hAnsi="Arial" w:cs="Arial"/>
                <w:b/>
                <w:sz w:val="20"/>
                <w:szCs w:val="20"/>
              </w:rPr>
            </w:pPr>
            <w:r>
              <w:rPr>
                <w:rFonts w:ascii="Arial" w:hAnsi="Arial" w:cs="Arial"/>
                <w:b/>
                <w:sz w:val="20"/>
                <w:szCs w:val="20"/>
              </w:rPr>
              <w:t xml:space="preserve">No </w:t>
            </w:r>
            <w:r w:rsidR="00A432F5" w:rsidRPr="006E768E">
              <w:rPr>
                <w:rFonts w:ascii="Arial" w:hAnsi="Arial" w:cs="Arial"/>
                <w:b/>
                <w:sz w:val="20"/>
                <w:szCs w:val="20"/>
              </w:rPr>
              <w:t>of lessons</w:t>
            </w:r>
          </w:p>
        </w:tc>
      </w:tr>
      <w:tr w:rsidR="00A432F5" w:rsidRPr="006E768E" w14:paraId="66DCA834" w14:textId="77777777" w:rsidTr="0001613C">
        <w:tc>
          <w:tcPr>
            <w:tcW w:w="3964" w:type="dxa"/>
          </w:tcPr>
          <w:p w14:paraId="61937824" w14:textId="3C6F24B7" w:rsidR="00A432F5" w:rsidRPr="006E768E" w:rsidRDefault="000B2CCC" w:rsidP="00EA69E9">
            <w:pPr>
              <w:rPr>
                <w:rFonts w:ascii="Arial" w:hAnsi="Arial" w:cs="Arial"/>
                <w:sz w:val="20"/>
                <w:szCs w:val="20"/>
              </w:rPr>
            </w:pPr>
            <w:r>
              <w:rPr>
                <w:rFonts w:ascii="Arial" w:hAnsi="Arial" w:cs="Arial"/>
                <w:sz w:val="20"/>
                <w:szCs w:val="20"/>
              </w:rPr>
              <w:t xml:space="preserve">Lesson 1: Introduction to the RGS network, logging in, using email, using OneDrive. </w:t>
            </w:r>
          </w:p>
        </w:tc>
        <w:tc>
          <w:tcPr>
            <w:tcW w:w="1134" w:type="dxa"/>
            <w:vAlign w:val="center"/>
          </w:tcPr>
          <w:p w14:paraId="7174F5A3" w14:textId="77777777" w:rsidR="00A432F5" w:rsidRPr="006E768E" w:rsidRDefault="00A432F5" w:rsidP="00EA69E9">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2F005205" w14:textId="6F22A4D8" w:rsidR="00A432F5" w:rsidRPr="006E768E" w:rsidRDefault="001867AD" w:rsidP="00EA69E9">
            <w:pPr>
              <w:rPr>
                <w:rFonts w:ascii="Arial" w:hAnsi="Arial" w:cs="Arial"/>
                <w:sz w:val="20"/>
                <w:szCs w:val="20"/>
              </w:rPr>
            </w:pPr>
            <w:r>
              <w:rPr>
                <w:rFonts w:ascii="Arial" w:hAnsi="Arial" w:cs="Arial"/>
                <w:sz w:val="20"/>
                <w:szCs w:val="20"/>
              </w:rPr>
              <w:t>Lesson 16</w:t>
            </w:r>
            <w:r w:rsidR="00A432F5" w:rsidRPr="006E768E">
              <w:rPr>
                <w:rFonts w:ascii="Arial" w:hAnsi="Arial" w:cs="Arial"/>
                <w:sz w:val="20"/>
                <w:szCs w:val="20"/>
              </w:rPr>
              <w:t xml:space="preserve">: </w:t>
            </w:r>
            <w:r w:rsidR="0020056F">
              <w:rPr>
                <w:rFonts w:ascii="Arial" w:hAnsi="Arial" w:cs="Arial"/>
                <w:sz w:val="20"/>
                <w:szCs w:val="20"/>
              </w:rPr>
              <w:t>Business Organisation</w:t>
            </w:r>
          </w:p>
        </w:tc>
        <w:tc>
          <w:tcPr>
            <w:tcW w:w="992" w:type="dxa"/>
            <w:shd w:val="clear" w:color="auto" w:fill="auto"/>
            <w:vAlign w:val="center"/>
          </w:tcPr>
          <w:p w14:paraId="3A57618F" w14:textId="77777777" w:rsidR="00A432F5" w:rsidRPr="006E768E" w:rsidRDefault="00A432F5" w:rsidP="00EA69E9">
            <w:pPr>
              <w:jc w:val="center"/>
              <w:rPr>
                <w:rFonts w:ascii="Arial" w:hAnsi="Arial" w:cs="Arial"/>
                <w:sz w:val="20"/>
                <w:szCs w:val="20"/>
              </w:rPr>
            </w:pPr>
            <w:r w:rsidRPr="006E768E">
              <w:rPr>
                <w:rFonts w:ascii="Arial" w:hAnsi="Arial" w:cs="Arial"/>
                <w:sz w:val="20"/>
                <w:szCs w:val="20"/>
              </w:rPr>
              <w:t>1</w:t>
            </w:r>
          </w:p>
        </w:tc>
        <w:tc>
          <w:tcPr>
            <w:tcW w:w="5039" w:type="dxa"/>
          </w:tcPr>
          <w:p w14:paraId="45467953" w14:textId="72F341BE" w:rsidR="00A432F5" w:rsidRPr="006E768E" w:rsidRDefault="00A432F5" w:rsidP="00EA69E9">
            <w:pPr>
              <w:rPr>
                <w:rFonts w:ascii="Arial" w:hAnsi="Arial" w:cs="Arial"/>
                <w:sz w:val="20"/>
                <w:szCs w:val="20"/>
              </w:rPr>
            </w:pPr>
            <w:r w:rsidRPr="006E768E">
              <w:rPr>
                <w:rFonts w:ascii="Arial" w:hAnsi="Arial" w:cs="Arial"/>
                <w:sz w:val="20"/>
                <w:szCs w:val="20"/>
              </w:rPr>
              <w:t>Lesso</w:t>
            </w:r>
            <w:r w:rsidR="0001613C">
              <w:rPr>
                <w:rFonts w:ascii="Arial" w:hAnsi="Arial" w:cs="Arial"/>
                <w:sz w:val="20"/>
                <w:szCs w:val="20"/>
              </w:rPr>
              <w:t>n 30</w:t>
            </w:r>
            <w:r w:rsidR="000B2CCC">
              <w:rPr>
                <w:rFonts w:ascii="Arial" w:hAnsi="Arial" w:cs="Arial"/>
                <w:sz w:val="20"/>
                <w:szCs w:val="20"/>
              </w:rPr>
              <w:t xml:space="preserve">: </w:t>
            </w:r>
            <w:r w:rsidR="00223745">
              <w:rPr>
                <w:rFonts w:ascii="Arial" w:hAnsi="Arial" w:cs="Arial"/>
                <w:sz w:val="20"/>
                <w:szCs w:val="20"/>
              </w:rPr>
              <w:t>graphics and the law</w:t>
            </w:r>
          </w:p>
        </w:tc>
        <w:tc>
          <w:tcPr>
            <w:tcW w:w="1125" w:type="dxa"/>
            <w:vAlign w:val="center"/>
          </w:tcPr>
          <w:p w14:paraId="3BA93ED8" w14:textId="77777777" w:rsidR="00A432F5" w:rsidRPr="006E768E" w:rsidRDefault="00A432F5" w:rsidP="00EA69E9">
            <w:pPr>
              <w:jc w:val="center"/>
              <w:rPr>
                <w:rFonts w:ascii="Arial" w:hAnsi="Arial" w:cs="Arial"/>
                <w:sz w:val="20"/>
                <w:szCs w:val="20"/>
              </w:rPr>
            </w:pPr>
            <w:r w:rsidRPr="006E768E">
              <w:rPr>
                <w:rFonts w:ascii="Arial" w:hAnsi="Arial" w:cs="Arial"/>
                <w:sz w:val="20"/>
                <w:szCs w:val="20"/>
              </w:rPr>
              <w:t>1</w:t>
            </w:r>
          </w:p>
        </w:tc>
      </w:tr>
      <w:tr w:rsidR="00A432F5" w:rsidRPr="006E768E" w14:paraId="3835E692" w14:textId="77777777" w:rsidTr="0001613C">
        <w:tc>
          <w:tcPr>
            <w:tcW w:w="3964" w:type="dxa"/>
          </w:tcPr>
          <w:p w14:paraId="3A2DB486" w14:textId="49B986A5" w:rsidR="00A432F5" w:rsidRPr="006E768E" w:rsidRDefault="000B2CCC" w:rsidP="00EA69E9">
            <w:pPr>
              <w:rPr>
                <w:rFonts w:ascii="Arial" w:hAnsi="Arial" w:cs="Arial"/>
                <w:sz w:val="20"/>
                <w:szCs w:val="20"/>
              </w:rPr>
            </w:pPr>
            <w:r>
              <w:rPr>
                <w:rFonts w:ascii="Arial" w:hAnsi="Arial" w:cs="Arial"/>
                <w:sz w:val="20"/>
                <w:szCs w:val="20"/>
              </w:rPr>
              <w:t>Lesson 2: Introduction to YE project and client brief.</w:t>
            </w:r>
          </w:p>
        </w:tc>
        <w:tc>
          <w:tcPr>
            <w:tcW w:w="1134" w:type="dxa"/>
            <w:vAlign w:val="center"/>
          </w:tcPr>
          <w:p w14:paraId="06734629" w14:textId="77777777" w:rsidR="00A432F5" w:rsidRPr="006E768E" w:rsidRDefault="00A432F5" w:rsidP="00EA69E9">
            <w:pPr>
              <w:jc w:val="center"/>
              <w:rPr>
                <w:rFonts w:ascii="Arial" w:hAnsi="Arial" w:cs="Arial"/>
                <w:sz w:val="20"/>
                <w:szCs w:val="20"/>
              </w:rPr>
            </w:pPr>
            <w:r w:rsidRPr="006E768E">
              <w:rPr>
                <w:rFonts w:ascii="Arial" w:hAnsi="Arial" w:cs="Arial"/>
                <w:sz w:val="20"/>
                <w:szCs w:val="20"/>
              </w:rPr>
              <w:t>1</w:t>
            </w:r>
          </w:p>
        </w:tc>
        <w:tc>
          <w:tcPr>
            <w:tcW w:w="3134" w:type="dxa"/>
          </w:tcPr>
          <w:p w14:paraId="0F573F55" w14:textId="213030C0" w:rsidR="00A432F5" w:rsidRPr="006E768E" w:rsidRDefault="00A432F5" w:rsidP="00EA69E9">
            <w:pPr>
              <w:rPr>
                <w:rFonts w:ascii="Arial" w:hAnsi="Arial" w:cs="Arial"/>
                <w:sz w:val="20"/>
                <w:szCs w:val="20"/>
              </w:rPr>
            </w:pPr>
            <w:r w:rsidRPr="006E768E">
              <w:rPr>
                <w:rFonts w:ascii="Arial" w:hAnsi="Arial" w:cs="Arial"/>
                <w:sz w:val="20"/>
                <w:szCs w:val="20"/>
              </w:rPr>
              <w:t>Lesso</w:t>
            </w:r>
            <w:r w:rsidR="001867AD">
              <w:rPr>
                <w:rFonts w:ascii="Arial" w:hAnsi="Arial" w:cs="Arial"/>
                <w:sz w:val="20"/>
                <w:szCs w:val="20"/>
              </w:rPr>
              <w:t>n 17</w:t>
            </w:r>
            <w:r w:rsidR="000B2CCC">
              <w:rPr>
                <w:rFonts w:ascii="Arial" w:hAnsi="Arial" w:cs="Arial"/>
                <w:sz w:val="20"/>
                <w:szCs w:val="20"/>
              </w:rPr>
              <w:t xml:space="preserve">:  </w:t>
            </w:r>
            <w:r w:rsidR="0020056F">
              <w:rPr>
                <w:rFonts w:ascii="Arial" w:hAnsi="Arial" w:cs="Arial"/>
                <w:sz w:val="20"/>
                <w:szCs w:val="20"/>
              </w:rPr>
              <w:t>Research Methods</w:t>
            </w:r>
          </w:p>
        </w:tc>
        <w:tc>
          <w:tcPr>
            <w:tcW w:w="992" w:type="dxa"/>
            <w:shd w:val="clear" w:color="auto" w:fill="auto"/>
            <w:vAlign w:val="center"/>
          </w:tcPr>
          <w:p w14:paraId="21254858" w14:textId="77777777" w:rsidR="00A432F5" w:rsidRPr="006E768E" w:rsidRDefault="00A432F5" w:rsidP="00EA69E9">
            <w:pPr>
              <w:jc w:val="center"/>
              <w:rPr>
                <w:rFonts w:ascii="Arial" w:hAnsi="Arial" w:cs="Arial"/>
                <w:sz w:val="20"/>
                <w:szCs w:val="20"/>
              </w:rPr>
            </w:pPr>
            <w:r w:rsidRPr="006E768E">
              <w:rPr>
                <w:rFonts w:ascii="Arial" w:hAnsi="Arial" w:cs="Arial"/>
                <w:sz w:val="20"/>
                <w:szCs w:val="20"/>
              </w:rPr>
              <w:t>1</w:t>
            </w:r>
          </w:p>
        </w:tc>
        <w:tc>
          <w:tcPr>
            <w:tcW w:w="5039" w:type="dxa"/>
          </w:tcPr>
          <w:p w14:paraId="2E550EBE" w14:textId="55B882A8" w:rsidR="00A432F5" w:rsidRPr="006E768E" w:rsidRDefault="0001613C" w:rsidP="00223745">
            <w:pPr>
              <w:rPr>
                <w:rFonts w:ascii="Arial" w:hAnsi="Arial" w:cs="Arial"/>
                <w:sz w:val="20"/>
                <w:szCs w:val="20"/>
              </w:rPr>
            </w:pPr>
            <w:r>
              <w:rPr>
                <w:rFonts w:ascii="Arial" w:hAnsi="Arial" w:cs="Arial"/>
                <w:sz w:val="20"/>
                <w:szCs w:val="20"/>
              </w:rPr>
              <w:t>Lesson 31</w:t>
            </w:r>
            <w:r w:rsidR="00A432F5" w:rsidRPr="006E768E">
              <w:rPr>
                <w:rFonts w:ascii="Arial" w:hAnsi="Arial" w:cs="Arial"/>
                <w:sz w:val="20"/>
                <w:szCs w:val="20"/>
              </w:rPr>
              <w:t xml:space="preserve">:  </w:t>
            </w:r>
            <w:r w:rsidR="00223745">
              <w:rPr>
                <w:rFonts w:ascii="Arial" w:hAnsi="Arial" w:cs="Arial"/>
                <w:sz w:val="20"/>
                <w:szCs w:val="20"/>
              </w:rPr>
              <w:t>copyright case study</w:t>
            </w:r>
          </w:p>
        </w:tc>
        <w:tc>
          <w:tcPr>
            <w:tcW w:w="1125" w:type="dxa"/>
            <w:vAlign w:val="center"/>
          </w:tcPr>
          <w:p w14:paraId="10236066" w14:textId="77777777" w:rsidR="00A432F5" w:rsidRPr="006E768E" w:rsidRDefault="00A432F5" w:rsidP="00EA69E9">
            <w:pPr>
              <w:jc w:val="center"/>
              <w:rPr>
                <w:rFonts w:ascii="Arial" w:hAnsi="Arial" w:cs="Arial"/>
                <w:sz w:val="20"/>
                <w:szCs w:val="20"/>
              </w:rPr>
            </w:pPr>
            <w:r w:rsidRPr="006E768E">
              <w:rPr>
                <w:rFonts w:ascii="Arial" w:hAnsi="Arial" w:cs="Arial"/>
                <w:sz w:val="20"/>
                <w:szCs w:val="20"/>
              </w:rPr>
              <w:t>2</w:t>
            </w:r>
          </w:p>
        </w:tc>
      </w:tr>
      <w:tr w:rsidR="0001613C" w:rsidRPr="006E768E" w14:paraId="43894715" w14:textId="77777777" w:rsidTr="0001613C">
        <w:tc>
          <w:tcPr>
            <w:tcW w:w="3964" w:type="dxa"/>
          </w:tcPr>
          <w:p w14:paraId="05ED19EB" w14:textId="74C2F580" w:rsidR="0001613C" w:rsidRDefault="00FB1B17" w:rsidP="0001613C">
            <w:pPr>
              <w:rPr>
                <w:rFonts w:ascii="Arial" w:hAnsi="Arial" w:cs="Arial"/>
                <w:sz w:val="20"/>
                <w:szCs w:val="20"/>
              </w:rPr>
            </w:pPr>
            <w:r>
              <w:rPr>
                <w:rFonts w:ascii="Arial" w:hAnsi="Arial" w:cs="Arial"/>
                <w:sz w:val="20"/>
                <w:szCs w:val="20"/>
              </w:rPr>
              <w:t>Lesson 3. Entrepreneurs</w:t>
            </w:r>
          </w:p>
        </w:tc>
        <w:tc>
          <w:tcPr>
            <w:tcW w:w="1134" w:type="dxa"/>
            <w:vAlign w:val="center"/>
          </w:tcPr>
          <w:p w14:paraId="7407FD5F" w14:textId="77777777" w:rsidR="0001613C" w:rsidRPr="006E768E" w:rsidRDefault="0001613C" w:rsidP="0001613C">
            <w:pPr>
              <w:jc w:val="center"/>
              <w:rPr>
                <w:rFonts w:ascii="Arial" w:hAnsi="Arial" w:cs="Arial"/>
                <w:sz w:val="20"/>
                <w:szCs w:val="20"/>
              </w:rPr>
            </w:pPr>
          </w:p>
        </w:tc>
        <w:tc>
          <w:tcPr>
            <w:tcW w:w="3134" w:type="dxa"/>
          </w:tcPr>
          <w:p w14:paraId="71901DC5" w14:textId="598C2FA1" w:rsidR="0001613C" w:rsidRPr="006E768E" w:rsidRDefault="0020056F" w:rsidP="0001613C">
            <w:pPr>
              <w:rPr>
                <w:rFonts w:ascii="Arial" w:hAnsi="Arial" w:cs="Arial"/>
                <w:sz w:val="20"/>
                <w:szCs w:val="20"/>
              </w:rPr>
            </w:pPr>
            <w:r>
              <w:rPr>
                <w:rFonts w:ascii="Arial" w:hAnsi="Arial" w:cs="Arial"/>
                <w:sz w:val="20"/>
                <w:szCs w:val="20"/>
              </w:rPr>
              <w:t>Lesson 18: Branding for small business</w:t>
            </w:r>
          </w:p>
        </w:tc>
        <w:tc>
          <w:tcPr>
            <w:tcW w:w="992" w:type="dxa"/>
            <w:shd w:val="clear" w:color="auto" w:fill="auto"/>
            <w:vAlign w:val="center"/>
          </w:tcPr>
          <w:p w14:paraId="40D2FCF0" w14:textId="77777777" w:rsidR="0001613C" w:rsidRPr="006E768E" w:rsidRDefault="0001613C" w:rsidP="0001613C">
            <w:pPr>
              <w:jc w:val="center"/>
              <w:rPr>
                <w:rFonts w:ascii="Arial" w:hAnsi="Arial" w:cs="Arial"/>
                <w:sz w:val="20"/>
                <w:szCs w:val="20"/>
              </w:rPr>
            </w:pPr>
          </w:p>
        </w:tc>
        <w:tc>
          <w:tcPr>
            <w:tcW w:w="5039" w:type="dxa"/>
          </w:tcPr>
          <w:p w14:paraId="793E4C17" w14:textId="1AB04AD7" w:rsidR="0001613C" w:rsidRPr="00223745" w:rsidRDefault="0001613C" w:rsidP="0001613C">
            <w:pPr>
              <w:rPr>
                <w:rFonts w:ascii="Arial" w:hAnsi="Arial" w:cs="Arial"/>
                <w:b/>
                <w:sz w:val="20"/>
                <w:szCs w:val="20"/>
              </w:rPr>
            </w:pPr>
            <w:r>
              <w:rPr>
                <w:rFonts w:ascii="Arial" w:hAnsi="Arial" w:cs="Arial"/>
                <w:b/>
                <w:color w:val="FF0000"/>
                <w:sz w:val="20"/>
                <w:szCs w:val="20"/>
              </w:rPr>
              <w:t>Lesson 32</w:t>
            </w:r>
            <w:r w:rsidRPr="00223745">
              <w:rPr>
                <w:rFonts w:ascii="Arial" w:hAnsi="Arial" w:cs="Arial"/>
                <w:b/>
                <w:color w:val="FF0000"/>
                <w:sz w:val="20"/>
                <w:szCs w:val="20"/>
              </w:rPr>
              <w:t>:</w:t>
            </w:r>
            <w:r>
              <w:rPr>
                <w:rFonts w:ascii="Arial" w:hAnsi="Arial" w:cs="Arial"/>
                <w:b/>
                <w:color w:val="FF0000"/>
                <w:sz w:val="20"/>
                <w:szCs w:val="20"/>
              </w:rPr>
              <w:t xml:space="preserve"> </w:t>
            </w:r>
            <w:r w:rsidRPr="00223745">
              <w:rPr>
                <w:rFonts w:ascii="Arial" w:hAnsi="Arial" w:cs="Arial"/>
                <w:b/>
                <w:color w:val="FF0000"/>
                <w:sz w:val="20"/>
                <w:szCs w:val="20"/>
              </w:rPr>
              <w:t>Marking Task 3: MCQ &amp; short questions on legislation &amp; BOOST</w:t>
            </w:r>
          </w:p>
        </w:tc>
        <w:tc>
          <w:tcPr>
            <w:tcW w:w="1125" w:type="dxa"/>
            <w:vAlign w:val="center"/>
          </w:tcPr>
          <w:p w14:paraId="65FA0471" w14:textId="77777777" w:rsidR="0001613C" w:rsidRPr="006E768E" w:rsidRDefault="0001613C" w:rsidP="0001613C">
            <w:pPr>
              <w:jc w:val="center"/>
              <w:rPr>
                <w:rFonts w:ascii="Arial" w:hAnsi="Arial" w:cs="Arial"/>
                <w:sz w:val="20"/>
                <w:szCs w:val="20"/>
              </w:rPr>
            </w:pPr>
          </w:p>
        </w:tc>
      </w:tr>
      <w:tr w:rsidR="0001613C" w:rsidRPr="006E768E" w14:paraId="6B9DC041" w14:textId="77777777" w:rsidTr="0001613C">
        <w:tc>
          <w:tcPr>
            <w:tcW w:w="3964" w:type="dxa"/>
          </w:tcPr>
          <w:p w14:paraId="06DB4DC1" w14:textId="47AF872D" w:rsidR="0001613C" w:rsidRPr="006E768E" w:rsidRDefault="0001613C" w:rsidP="0001613C">
            <w:pPr>
              <w:rPr>
                <w:rFonts w:ascii="Arial" w:hAnsi="Arial" w:cs="Arial"/>
                <w:sz w:val="20"/>
                <w:szCs w:val="20"/>
              </w:rPr>
            </w:pPr>
            <w:r w:rsidRPr="006E768E">
              <w:rPr>
                <w:rFonts w:ascii="Arial" w:hAnsi="Arial" w:cs="Arial"/>
                <w:sz w:val="20"/>
                <w:szCs w:val="20"/>
              </w:rPr>
              <w:t>Les</w:t>
            </w:r>
            <w:r w:rsidR="00FB1B17">
              <w:rPr>
                <w:rFonts w:ascii="Arial" w:hAnsi="Arial" w:cs="Arial"/>
                <w:sz w:val="20"/>
                <w:szCs w:val="20"/>
              </w:rPr>
              <w:t>son 4: Products and Services</w:t>
            </w:r>
          </w:p>
        </w:tc>
        <w:tc>
          <w:tcPr>
            <w:tcW w:w="1134" w:type="dxa"/>
            <w:vAlign w:val="center"/>
          </w:tcPr>
          <w:p w14:paraId="26428901"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618EC56D" w14:textId="27729D58" w:rsidR="0001613C" w:rsidRPr="006E768E" w:rsidRDefault="0020056F" w:rsidP="0001613C">
            <w:pPr>
              <w:rPr>
                <w:rFonts w:ascii="Arial" w:hAnsi="Arial" w:cs="Arial"/>
                <w:sz w:val="20"/>
                <w:szCs w:val="20"/>
              </w:rPr>
            </w:pPr>
            <w:r>
              <w:rPr>
                <w:rFonts w:ascii="Arial" w:hAnsi="Arial" w:cs="Arial"/>
                <w:sz w:val="20"/>
                <w:szCs w:val="20"/>
              </w:rPr>
              <w:t>Lesson 19: Creating Questionnaires</w:t>
            </w:r>
          </w:p>
        </w:tc>
        <w:tc>
          <w:tcPr>
            <w:tcW w:w="992" w:type="dxa"/>
            <w:vAlign w:val="center"/>
          </w:tcPr>
          <w:p w14:paraId="3D38CD2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shd w:val="clear" w:color="auto" w:fill="D9D9D9" w:themeFill="background1" w:themeFillShade="D9"/>
          </w:tcPr>
          <w:p w14:paraId="47240460" w14:textId="77777777" w:rsidR="0001613C" w:rsidRPr="006E768E" w:rsidRDefault="0001613C" w:rsidP="0001613C">
            <w:pPr>
              <w:rPr>
                <w:rFonts w:ascii="Arial" w:hAnsi="Arial" w:cs="Arial"/>
                <w:b/>
                <w:sz w:val="20"/>
                <w:szCs w:val="20"/>
              </w:rPr>
            </w:pPr>
            <w:r w:rsidRPr="006E768E">
              <w:rPr>
                <w:rFonts w:ascii="Arial" w:hAnsi="Arial" w:cs="Arial"/>
                <w:b/>
                <w:sz w:val="20"/>
                <w:szCs w:val="20"/>
              </w:rPr>
              <w:t>May Half Term</w:t>
            </w:r>
          </w:p>
        </w:tc>
        <w:tc>
          <w:tcPr>
            <w:tcW w:w="1125" w:type="dxa"/>
            <w:shd w:val="clear" w:color="auto" w:fill="D9D9D9" w:themeFill="background1" w:themeFillShade="D9"/>
            <w:vAlign w:val="center"/>
          </w:tcPr>
          <w:p w14:paraId="4BC8A639" w14:textId="77777777" w:rsidR="0001613C" w:rsidRPr="006E768E" w:rsidRDefault="0001613C" w:rsidP="0001613C">
            <w:pPr>
              <w:jc w:val="center"/>
              <w:rPr>
                <w:rFonts w:ascii="Arial" w:hAnsi="Arial" w:cs="Arial"/>
                <w:sz w:val="20"/>
                <w:szCs w:val="20"/>
              </w:rPr>
            </w:pPr>
          </w:p>
        </w:tc>
      </w:tr>
      <w:tr w:rsidR="0001613C" w:rsidRPr="006E768E" w14:paraId="7A93E6CC" w14:textId="77777777" w:rsidTr="0001613C">
        <w:tc>
          <w:tcPr>
            <w:tcW w:w="3964" w:type="dxa"/>
          </w:tcPr>
          <w:p w14:paraId="1DE57EDE" w14:textId="5BB36079" w:rsidR="0001613C" w:rsidRPr="006E768E" w:rsidRDefault="00FB1B17" w:rsidP="0001613C">
            <w:pPr>
              <w:rPr>
                <w:rFonts w:ascii="Arial" w:hAnsi="Arial" w:cs="Arial"/>
                <w:sz w:val="20"/>
                <w:szCs w:val="20"/>
              </w:rPr>
            </w:pPr>
            <w:r>
              <w:rPr>
                <w:rFonts w:ascii="Arial" w:hAnsi="Arial" w:cs="Arial"/>
                <w:sz w:val="20"/>
                <w:szCs w:val="20"/>
              </w:rPr>
              <w:t>Lesson 5: Research Task (Disney)</w:t>
            </w:r>
          </w:p>
        </w:tc>
        <w:tc>
          <w:tcPr>
            <w:tcW w:w="1134" w:type="dxa"/>
            <w:vAlign w:val="center"/>
          </w:tcPr>
          <w:p w14:paraId="0840CADE"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38B34D50" w14:textId="46F2471E" w:rsidR="0001613C" w:rsidRPr="006E768E" w:rsidRDefault="0001613C" w:rsidP="0001613C">
            <w:pPr>
              <w:rPr>
                <w:rFonts w:ascii="Arial" w:hAnsi="Arial" w:cs="Arial"/>
                <w:sz w:val="20"/>
                <w:szCs w:val="20"/>
              </w:rPr>
            </w:pPr>
            <w:r w:rsidRPr="006E768E">
              <w:rPr>
                <w:rFonts w:ascii="Arial" w:hAnsi="Arial" w:cs="Arial"/>
                <w:sz w:val="20"/>
                <w:szCs w:val="20"/>
              </w:rPr>
              <w:t>Le</w:t>
            </w:r>
            <w:r w:rsidR="0020056F">
              <w:rPr>
                <w:rFonts w:ascii="Arial" w:hAnsi="Arial" w:cs="Arial"/>
                <w:sz w:val="20"/>
                <w:szCs w:val="20"/>
              </w:rPr>
              <w:t>sson 20</w:t>
            </w:r>
            <w:r>
              <w:rPr>
                <w:rFonts w:ascii="Arial" w:hAnsi="Arial" w:cs="Arial"/>
                <w:sz w:val="20"/>
                <w:szCs w:val="20"/>
              </w:rPr>
              <w:t>: Analysing data</w:t>
            </w:r>
          </w:p>
        </w:tc>
        <w:tc>
          <w:tcPr>
            <w:tcW w:w="992" w:type="dxa"/>
            <w:shd w:val="clear" w:color="auto" w:fill="auto"/>
            <w:vAlign w:val="center"/>
          </w:tcPr>
          <w:p w14:paraId="51A9C569"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shd w:val="clear" w:color="auto" w:fill="auto"/>
          </w:tcPr>
          <w:p w14:paraId="790734B1" w14:textId="14AFFF50" w:rsidR="0001613C" w:rsidRPr="00223745" w:rsidRDefault="0001613C" w:rsidP="0001613C">
            <w:pPr>
              <w:rPr>
                <w:rFonts w:ascii="Arial" w:hAnsi="Arial" w:cs="Arial"/>
                <w:sz w:val="20"/>
                <w:szCs w:val="20"/>
              </w:rPr>
            </w:pPr>
            <w:r w:rsidRPr="00223745">
              <w:rPr>
                <w:rFonts w:ascii="Arial" w:hAnsi="Arial" w:cs="Arial"/>
                <w:sz w:val="20"/>
                <w:szCs w:val="20"/>
              </w:rPr>
              <w:t>Lesson 3</w:t>
            </w:r>
            <w:r>
              <w:rPr>
                <w:rFonts w:ascii="Arial" w:hAnsi="Arial" w:cs="Arial"/>
                <w:sz w:val="20"/>
                <w:szCs w:val="20"/>
              </w:rPr>
              <w:t>3</w:t>
            </w:r>
            <w:r w:rsidRPr="00223745">
              <w:rPr>
                <w:rFonts w:ascii="Arial" w:hAnsi="Arial" w:cs="Arial"/>
                <w:sz w:val="20"/>
                <w:szCs w:val="20"/>
              </w:rPr>
              <w:t xml:space="preserve">: </w:t>
            </w:r>
            <w:r>
              <w:rPr>
                <w:rFonts w:ascii="Arial" w:hAnsi="Arial" w:cs="Arial"/>
                <w:sz w:val="20"/>
                <w:szCs w:val="20"/>
              </w:rPr>
              <w:t>Tools and Techniques for creating digital graphics</w:t>
            </w:r>
            <w:r w:rsidR="00415E3F">
              <w:rPr>
                <w:rFonts w:ascii="Arial" w:hAnsi="Arial" w:cs="Arial"/>
                <w:sz w:val="20"/>
                <w:szCs w:val="20"/>
              </w:rPr>
              <w:t xml:space="preserve"> - PRACTICAL</w:t>
            </w:r>
          </w:p>
        </w:tc>
        <w:tc>
          <w:tcPr>
            <w:tcW w:w="1125" w:type="dxa"/>
            <w:shd w:val="clear" w:color="auto" w:fill="auto"/>
            <w:vAlign w:val="center"/>
          </w:tcPr>
          <w:p w14:paraId="247D6B8E"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r>
      <w:tr w:rsidR="0001613C" w:rsidRPr="006E768E" w14:paraId="7F5D760C" w14:textId="77777777" w:rsidTr="0001613C">
        <w:tc>
          <w:tcPr>
            <w:tcW w:w="3964" w:type="dxa"/>
          </w:tcPr>
          <w:p w14:paraId="170A1380" w14:textId="76D1D109" w:rsidR="0001613C" w:rsidRPr="006E768E" w:rsidRDefault="0001613C" w:rsidP="0001613C">
            <w:pPr>
              <w:rPr>
                <w:rFonts w:ascii="Arial" w:hAnsi="Arial" w:cs="Arial"/>
                <w:sz w:val="20"/>
                <w:szCs w:val="20"/>
              </w:rPr>
            </w:pPr>
            <w:r w:rsidRPr="006E768E">
              <w:rPr>
                <w:rFonts w:ascii="Arial" w:hAnsi="Arial" w:cs="Arial"/>
                <w:sz w:val="20"/>
                <w:szCs w:val="20"/>
              </w:rPr>
              <w:t>Le</w:t>
            </w:r>
            <w:r>
              <w:rPr>
                <w:rFonts w:ascii="Arial" w:hAnsi="Arial" w:cs="Arial"/>
                <w:sz w:val="20"/>
                <w:szCs w:val="20"/>
              </w:rPr>
              <w:t xml:space="preserve">sson 6: </w:t>
            </w:r>
            <w:r w:rsidR="00FB1B17">
              <w:rPr>
                <w:rFonts w:ascii="Arial" w:hAnsi="Arial" w:cs="Arial"/>
                <w:sz w:val="20"/>
                <w:szCs w:val="20"/>
              </w:rPr>
              <w:t>Research Task (French characters)</w:t>
            </w:r>
          </w:p>
        </w:tc>
        <w:tc>
          <w:tcPr>
            <w:tcW w:w="1134" w:type="dxa"/>
            <w:vAlign w:val="center"/>
          </w:tcPr>
          <w:p w14:paraId="789AE4D9"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694A4061" w14:textId="67493170" w:rsidR="0001613C" w:rsidRPr="006E768E" w:rsidRDefault="0001613C" w:rsidP="0001613C">
            <w:pPr>
              <w:rPr>
                <w:rFonts w:ascii="Arial" w:hAnsi="Arial" w:cs="Arial"/>
                <w:sz w:val="20"/>
                <w:szCs w:val="20"/>
              </w:rPr>
            </w:pPr>
          </w:p>
        </w:tc>
        <w:tc>
          <w:tcPr>
            <w:tcW w:w="992" w:type="dxa"/>
            <w:vAlign w:val="center"/>
          </w:tcPr>
          <w:p w14:paraId="6094CAA3"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tcPr>
          <w:p w14:paraId="472EC3A7" w14:textId="2466D314" w:rsidR="0001613C" w:rsidRPr="00223745" w:rsidRDefault="0001613C" w:rsidP="0001613C">
            <w:pPr>
              <w:rPr>
                <w:rFonts w:ascii="Arial" w:hAnsi="Arial" w:cs="Arial"/>
                <w:sz w:val="20"/>
                <w:szCs w:val="20"/>
              </w:rPr>
            </w:pPr>
            <w:r w:rsidRPr="00223745">
              <w:rPr>
                <w:rFonts w:ascii="Arial" w:hAnsi="Arial" w:cs="Arial"/>
                <w:sz w:val="20"/>
                <w:szCs w:val="20"/>
              </w:rPr>
              <w:t>Lesson 3</w:t>
            </w:r>
            <w:r>
              <w:rPr>
                <w:rFonts w:ascii="Arial" w:hAnsi="Arial" w:cs="Arial"/>
                <w:sz w:val="20"/>
                <w:szCs w:val="20"/>
              </w:rPr>
              <w:t>4</w:t>
            </w:r>
            <w:r w:rsidRPr="00223745">
              <w:rPr>
                <w:rFonts w:ascii="Arial" w:hAnsi="Arial" w:cs="Arial"/>
                <w:sz w:val="20"/>
                <w:szCs w:val="20"/>
              </w:rPr>
              <w:t xml:space="preserve">: </w:t>
            </w:r>
            <w:r>
              <w:rPr>
                <w:rFonts w:ascii="Arial" w:hAnsi="Arial" w:cs="Arial"/>
                <w:sz w:val="20"/>
                <w:szCs w:val="20"/>
              </w:rPr>
              <w:t>Tools and Techniques for creating digital graphics</w:t>
            </w:r>
            <w:r w:rsidR="00415E3F">
              <w:rPr>
                <w:rFonts w:ascii="Arial" w:hAnsi="Arial" w:cs="Arial"/>
                <w:sz w:val="20"/>
                <w:szCs w:val="20"/>
              </w:rPr>
              <w:t xml:space="preserve"> - PRACTICAL</w:t>
            </w:r>
          </w:p>
        </w:tc>
        <w:tc>
          <w:tcPr>
            <w:tcW w:w="1125" w:type="dxa"/>
            <w:vAlign w:val="center"/>
          </w:tcPr>
          <w:p w14:paraId="6814C1D8"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r>
      <w:tr w:rsidR="0001613C" w:rsidRPr="006E768E" w14:paraId="52940043" w14:textId="77777777" w:rsidTr="0001613C">
        <w:tc>
          <w:tcPr>
            <w:tcW w:w="3964" w:type="dxa"/>
          </w:tcPr>
          <w:p w14:paraId="3F86B0DB" w14:textId="0F3AF117" w:rsidR="0001613C" w:rsidRPr="006E768E" w:rsidRDefault="0001613C" w:rsidP="0001613C">
            <w:pPr>
              <w:rPr>
                <w:rFonts w:ascii="Arial" w:hAnsi="Arial" w:cs="Arial"/>
                <w:sz w:val="20"/>
                <w:szCs w:val="20"/>
              </w:rPr>
            </w:pPr>
            <w:r w:rsidRPr="00223745">
              <w:rPr>
                <w:rFonts w:ascii="Arial" w:hAnsi="Arial" w:cs="Arial"/>
                <w:b/>
                <w:color w:val="FF0000"/>
                <w:sz w:val="20"/>
                <w:szCs w:val="20"/>
              </w:rPr>
              <w:t xml:space="preserve">Lesson 7: </w:t>
            </w:r>
            <w:r w:rsidR="00FB1B17">
              <w:rPr>
                <w:rFonts w:ascii="Arial" w:hAnsi="Arial" w:cs="Arial"/>
                <w:b/>
                <w:color w:val="FF0000"/>
                <w:sz w:val="20"/>
                <w:szCs w:val="20"/>
              </w:rPr>
              <w:t>Marking Task 1 &amp; BOOST</w:t>
            </w:r>
          </w:p>
        </w:tc>
        <w:tc>
          <w:tcPr>
            <w:tcW w:w="1134" w:type="dxa"/>
            <w:vAlign w:val="center"/>
          </w:tcPr>
          <w:p w14:paraId="2D3B9D33"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630A669F" w14:textId="02C59060" w:rsidR="0001613C" w:rsidRPr="00223745" w:rsidRDefault="0001613C" w:rsidP="0001613C">
            <w:pPr>
              <w:rPr>
                <w:rFonts w:ascii="Arial" w:hAnsi="Arial" w:cs="Arial"/>
                <w:b/>
                <w:sz w:val="20"/>
                <w:szCs w:val="20"/>
              </w:rPr>
            </w:pPr>
            <w:r w:rsidRPr="00223745">
              <w:rPr>
                <w:rFonts w:ascii="Arial" w:hAnsi="Arial" w:cs="Arial"/>
                <w:b/>
                <w:color w:val="FF0000"/>
                <w:sz w:val="20"/>
                <w:szCs w:val="20"/>
              </w:rPr>
              <w:t>Lesson 21: Marking Task 2: Research methods case study</w:t>
            </w:r>
          </w:p>
        </w:tc>
        <w:tc>
          <w:tcPr>
            <w:tcW w:w="992" w:type="dxa"/>
            <w:vAlign w:val="center"/>
          </w:tcPr>
          <w:p w14:paraId="210FCB57"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tcPr>
          <w:p w14:paraId="75F87975" w14:textId="160D705E" w:rsidR="0001613C" w:rsidRPr="00223745" w:rsidRDefault="0001613C" w:rsidP="0001613C">
            <w:pPr>
              <w:rPr>
                <w:rFonts w:ascii="Arial" w:hAnsi="Arial" w:cs="Arial"/>
                <w:bCs/>
                <w:sz w:val="20"/>
                <w:szCs w:val="20"/>
              </w:rPr>
            </w:pPr>
            <w:r>
              <w:rPr>
                <w:rFonts w:ascii="Arial" w:hAnsi="Arial" w:cs="Arial"/>
                <w:bCs/>
                <w:sz w:val="20"/>
                <w:szCs w:val="20"/>
              </w:rPr>
              <w:t>Lesson 35</w:t>
            </w:r>
            <w:r w:rsidRPr="00223745">
              <w:rPr>
                <w:rFonts w:ascii="Arial" w:hAnsi="Arial" w:cs="Arial"/>
                <w:bCs/>
                <w:sz w:val="20"/>
                <w:szCs w:val="20"/>
              </w:rPr>
              <w:t>:</w:t>
            </w:r>
            <w:r>
              <w:rPr>
                <w:rFonts w:ascii="Arial" w:hAnsi="Arial" w:cs="Arial"/>
                <w:bCs/>
                <w:sz w:val="20"/>
                <w:szCs w:val="20"/>
              </w:rPr>
              <w:t xml:space="preserve"> Create the graphic</w:t>
            </w:r>
            <w:r w:rsidR="00415E3F">
              <w:rPr>
                <w:rFonts w:ascii="Arial" w:hAnsi="Arial" w:cs="Arial"/>
                <w:bCs/>
                <w:sz w:val="20"/>
                <w:szCs w:val="20"/>
              </w:rPr>
              <w:t xml:space="preserve"> /logo/presentation</w:t>
            </w:r>
          </w:p>
        </w:tc>
        <w:tc>
          <w:tcPr>
            <w:tcW w:w="1125" w:type="dxa"/>
            <w:vAlign w:val="center"/>
          </w:tcPr>
          <w:p w14:paraId="585867D3" w14:textId="77777777" w:rsidR="0001613C" w:rsidRPr="006E768E" w:rsidRDefault="0001613C" w:rsidP="0001613C">
            <w:pPr>
              <w:jc w:val="center"/>
              <w:rPr>
                <w:rFonts w:ascii="Arial" w:hAnsi="Arial" w:cs="Arial"/>
                <w:sz w:val="20"/>
                <w:szCs w:val="20"/>
              </w:rPr>
            </w:pPr>
          </w:p>
        </w:tc>
      </w:tr>
      <w:tr w:rsidR="0001613C" w:rsidRPr="006E768E" w14:paraId="47CEDAF4" w14:textId="77777777" w:rsidTr="0001613C">
        <w:tc>
          <w:tcPr>
            <w:tcW w:w="3964" w:type="dxa"/>
          </w:tcPr>
          <w:p w14:paraId="12DAF8CA" w14:textId="4B7A50DE" w:rsidR="0001613C" w:rsidRPr="00223745" w:rsidRDefault="0001613C" w:rsidP="0001613C">
            <w:pPr>
              <w:rPr>
                <w:rFonts w:ascii="Arial" w:hAnsi="Arial" w:cs="Arial"/>
                <w:b/>
                <w:sz w:val="20"/>
                <w:szCs w:val="20"/>
              </w:rPr>
            </w:pPr>
            <w:r>
              <w:rPr>
                <w:rFonts w:ascii="Arial" w:hAnsi="Arial" w:cs="Arial"/>
                <w:sz w:val="20"/>
                <w:szCs w:val="20"/>
              </w:rPr>
              <w:t>Lesso</w:t>
            </w:r>
            <w:r w:rsidR="00FB1B17">
              <w:rPr>
                <w:rFonts w:ascii="Arial" w:hAnsi="Arial" w:cs="Arial"/>
                <w:sz w:val="20"/>
                <w:szCs w:val="20"/>
              </w:rPr>
              <w:t>n 8: BOOST &amp; character planning</w:t>
            </w:r>
          </w:p>
        </w:tc>
        <w:tc>
          <w:tcPr>
            <w:tcW w:w="1134" w:type="dxa"/>
            <w:vAlign w:val="center"/>
          </w:tcPr>
          <w:p w14:paraId="758706D1"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581D6AEC" w14:textId="77777777" w:rsidR="0001613C" w:rsidRPr="006E768E" w:rsidRDefault="0001613C" w:rsidP="0001613C">
            <w:pPr>
              <w:rPr>
                <w:rFonts w:ascii="Arial" w:hAnsi="Arial" w:cs="Arial"/>
                <w:sz w:val="20"/>
                <w:szCs w:val="20"/>
              </w:rPr>
            </w:pPr>
          </w:p>
        </w:tc>
        <w:tc>
          <w:tcPr>
            <w:tcW w:w="992" w:type="dxa"/>
            <w:vAlign w:val="center"/>
          </w:tcPr>
          <w:p w14:paraId="7B9BC842" w14:textId="77777777" w:rsidR="0001613C" w:rsidRPr="006E768E" w:rsidRDefault="0001613C" w:rsidP="0001613C">
            <w:pPr>
              <w:jc w:val="center"/>
              <w:rPr>
                <w:rFonts w:ascii="Arial" w:hAnsi="Arial" w:cs="Arial"/>
                <w:sz w:val="20"/>
                <w:szCs w:val="20"/>
              </w:rPr>
            </w:pPr>
          </w:p>
        </w:tc>
        <w:tc>
          <w:tcPr>
            <w:tcW w:w="5039" w:type="dxa"/>
          </w:tcPr>
          <w:p w14:paraId="225E74BA" w14:textId="6FB1BD7A" w:rsidR="0001613C" w:rsidRPr="00223745" w:rsidRDefault="0001613C" w:rsidP="0001613C">
            <w:pPr>
              <w:rPr>
                <w:rFonts w:ascii="Arial" w:hAnsi="Arial" w:cs="Arial"/>
                <w:sz w:val="20"/>
                <w:szCs w:val="20"/>
              </w:rPr>
            </w:pPr>
            <w:r>
              <w:rPr>
                <w:rFonts w:ascii="Arial" w:hAnsi="Arial" w:cs="Arial"/>
                <w:sz w:val="20"/>
                <w:szCs w:val="20"/>
              </w:rPr>
              <w:t>Lesson 36</w:t>
            </w:r>
            <w:r w:rsidRPr="00223745">
              <w:rPr>
                <w:rFonts w:ascii="Arial" w:hAnsi="Arial" w:cs="Arial"/>
                <w:sz w:val="20"/>
                <w:szCs w:val="20"/>
              </w:rPr>
              <w:t>:</w:t>
            </w:r>
            <w:r>
              <w:rPr>
                <w:rFonts w:ascii="Arial" w:hAnsi="Arial" w:cs="Arial"/>
                <w:sz w:val="20"/>
                <w:szCs w:val="20"/>
              </w:rPr>
              <w:t xml:space="preserve"> </w:t>
            </w:r>
            <w:r w:rsidR="00415E3F">
              <w:rPr>
                <w:rFonts w:ascii="Arial" w:hAnsi="Arial" w:cs="Arial"/>
                <w:bCs/>
                <w:sz w:val="20"/>
                <w:szCs w:val="20"/>
              </w:rPr>
              <w:t>Create the graphic /logo/presentation</w:t>
            </w:r>
          </w:p>
        </w:tc>
        <w:tc>
          <w:tcPr>
            <w:tcW w:w="1125" w:type="dxa"/>
            <w:vAlign w:val="center"/>
          </w:tcPr>
          <w:p w14:paraId="1CB0DB04" w14:textId="77777777" w:rsidR="0001613C" w:rsidRPr="006E768E" w:rsidRDefault="0001613C" w:rsidP="0001613C">
            <w:pPr>
              <w:jc w:val="center"/>
              <w:rPr>
                <w:rFonts w:ascii="Arial" w:hAnsi="Arial" w:cs="Arial"/>
                <w:sz w:val="20"/>
                <w:szCs w:val="20"/>
              </w:rPr>
            </w:pPr>
          </w:p>
        </w:tc>
      </w:tr>
      <w:tr w:rsidR="0001613C" w:rsidRPr="006E768E" w14:paraId="58FAE1EE" w14:textId="77777777" w:rsidTr="0001613C">
        <w:tc>
          <w:tcPr>
            <w:tcW w:w="3964" w:type="dxa"/>
          </w:tcPr>
          <w:p w14:paraId="65B2ACD0" w14:textId="24F3BA44" w:rsidR="0001613C" w:rsidRPr="006E768E" w:rsidRDefault="0001613C" w:rsidP="0001613C">
            <w:pPr>
              <w:rPr>
                <w:rFonts w:ascii="Arial" w:hAnsi="Arial" w:cs="Arial"/>
                <w:sz w:val="20"/>
                <w:szCs w:val="20"/>
              </w:rPr>
            </w:pPr>
          </w:p>
        </w:tc>
        <w:tc>
          <w:tcPr>
            <w:tcW w:w="1134" w:type="dxa"/>
            <w:vAlign w:val="center"/>
          </w:tcPr>
          <w:p w14:paraId="129C902A" w14:textId="77777777" w:rsidR="0001613C" w:rsidRPr="006E768E" w:rsidRDefault="0001613C" w:rsidP="0001613C">
            <w:pPr>
              <w:jc w:val="center"/>
              <w:rPr>
                <w:rFonts w:ascii="Arial" w:hAnsi="Arial" w:cs="Arial"/>
                <w:sz w:val="20"/>
                <w:szCs w:val="20"/>
              </w:rPr>
            </w:pPr>
          </w:p>
        </w:tc>
        <w:tc>
          <w:tcPr>
            <w:tcW w:w="3134" w:type="dxa"/>
          </w:tcPr>
          <w:p w14:paraId="1B53649D" w14:textId="77777777" w:rsidR="0001613C" w:rsidRPr="006E768E" w:rsidRDefault="0001613C" w:rsidP="0001613C">
            <w:pPr>
              <w:rPr>
                <w:rFonts w:ascii="Arial" w:hAnsi="Arial" w:cs="Arial"/>
                <w:sz w:val="20"/>
                <w:szCs w:val="20"/>
              </w:rPr>
            </w:pPr>
          </w:p>
        </w:tc>
        <w:tc>
          <w:tcPr>
            <w:tcW w:w="992" w:type="dxa"/>
            <w:vAlign w:val="center"/>
          </w:tcPr>
          <w:p w14:paraId="6947AE34" w14:textId="77777777" w:rsidR="0001613C" w:rsidRPr="006E768E" w:rsidRDefault="0001613C" w:rsidP="0001613C">
            <w:pPr>
              <w:jc w:val="center"/>
              <w:rPr>
                <w:rFonts w:ascii="Arial" w:hAnsi="Arial" w:cs="Arial"/>
                <w:sz w:val="20"/>
                <w:szCs w:val="20"/>
              </w:rPr>
            </w:pPr>
          </w:p>
        </w:tc>
        <w:tc>
          <w:tcPr>
            <w:tcW w:w="5039" w:type="dxa"/>
          </w:tcPr>
          <w:p w14:paraId="7DF2F28E" w14:textId="3A313A77" w:rsidR="0001613C" w:rsidRPr="00223745" w:rsidRDefault="0001613C" w:rsidP="0001613C">
            <w:pPr>
              <w:rPr>
                <w:rFonts w:ascii="Arial" w:hAnsi="Arial" w:cs="Arial"/>
                <w:sz w:val="20"/>
                <w:szCs w:val="20"/>
              </w:rPr>
            </w:pPr>
            <w:r>
              <w:rPr>
                <w:rFonts w:ascii="Arial" w:hAnsi="Arial" w:cs="Arial"/>
                <w:sz w:val="20"/>
                <w:szCs w:val="20"/>
              </w:rPr>
              <w:t xml:space="preserve">Lesson 37: </w:t>
            </w:r>
            <w:r w:rsidR="00415E3F">
              <w:rPr>
                <w:rFonts w:ascii="Arial" w:hAnsi="Arial" w:cs="Arial"/>
                <w:bCs/>
                <w:sz w:val="20"/>
                <w:szCs w:val="20"/>
              </w:rPr>
              <w:t>Create the graphic /logo/presentation</w:t>
            </w:r>
          </w:p>
        </w:tc>
        <w:tc>
          <w:tcPr>
            <w:tcW w:w="1125" w:type="dxa"/>
            <w:vAlign w:val="center"/>
          </w:tcPr>
          <w:p w14:paraId="6C50207A" w14:textId="77777777" w:rsidR="0001613C" w:rsidRPr="006E768E" w:rsidRDefault="0001613C" w:rsidP="0001613C">
            <w:pPr>
              <w:jc w:val="center"/>
              <w:rPr>
                <w:rFonts w:ascii="Arial" w:hAnsi="Arial" w:cs="Arial"/>
                <w:sz w:val="20"/>
                <w:szCs w:val="20"/>
              </w:rPr>
            </w:pPr>
          </w:p>
        </w:tc>
      </w:tr>
      <w:tr w:rsidR="0001613C" w:rsidRPr="006E768E" w14:paraId="3D0CC2B5" w14:textId="77777777" w:rsidTr="0001613C">
        <w:tc>
          <w:tcPr>
            <w:tcW w:w="3964" w:type="dxa"/>
          </w:tcPr>
          <w:p w14:paraId="3DAD9FDB" w14:textId="77777777" w:rsidR="0001613C" w:rsidRDefault="0001613C" w:rsidP="0001613C">
            <w:pPr>
              <w:rPr>
                <w:rFonts w:ascii="Arial" w:hAnsi="Arial" w:cs="Arial"/>
                <w:sz w:val="20"/>
                <w:szCs w:val="20"/>
              </w:rPr>
            </w:pPr>
          </w:p>
        </w:tc>
        <w:tc>
          <w:tcPr>
            <w:tcW w:w="1134" w:type="dxa"/>
            <w:vAlign w:val="center"/>
          </w:tcPr>
          <w:p w14:paraId="48DA5F7D" w14:textId="77777777" w:rsidR="0001613C" w:rsidRPr="006E768E" w:rsidRDefault="0001613C" w:rsidP="0001613C">
            <w:pPr>
              <w:jc w:val="center"/>
              <w:rPr>
                <w:rFonts w:ascii="Arial" w:hAnsi="Arial" w:cs="Arial"/>
                <w:sz w:val="20"/>
                <w:szCs w:val="20"/>
              </w:rPr>
            </w:pPr>
          </w:p>
        </w:tc>
        <w:tc>
          <w:tcPr>
            <w:tcW w:w="3134" w:type="dxa"/>
          </w:tcPr>
          <w:p w14:paraId="7C8E0A76" w14:textId="77777777" w:rsidR="0001613C" w:rsidRPr="006E768E" w:rsidRDefault="0001613C" w:rsidP="0001613C">
            <w:pPr>
              <w:rPr>
                <w:rFonts w:ascii="Arial" w:hAnsi="Arial" w:cs="Arial"/>
                <w:sz w:val="20"/>
                <w:szCs w:val="20"/>
              </w:rPr>
            </w:pPr>
          </w:p>
        </w:tc>
        <w:tc>
          <w:tcPr>
            <w:tcW w:w="992" w:type="dxa"/>
            <w:vAlign w:val="center"/>
          </w:tcPr>
          <w:p w14:paraId="703438B7" w14:textId="77777777" w:rsidR="0001613C" w:rsidRPr="006E768E" w:rsidRDefault="0001613C" w:rsidP="0001613C">
            <w:pPr>
              <w:jc w:val="center"/>
              <w:rPr>
                <w:rFonts w:ascii="Arial" w:hAnsi="Arial" w:cs="Arial"/>
                <w:sz w:val="20"/>
                <w:szCs w:val="20"/>
              </w:rPr>
            </w:pPr>
          </w:p>
        </w:tc>
        <w:tc>
          <w:tcPr>
            <w:tcW w:w="5039" w:type="dxa"/>
          </w:tcPr>
          <w:p w14:paraId="1E70BB65" w14:textId="59AB46AA" w:rsidR="0001613C" w:rsidRPr="00223745" w:rsidRDefault="0001613C" w:rsidP="0001613C">
            <w:pPr>
              <w:rPr>
                <w:rFonts w:ascii="Arial" w:hAnsi="Arial" w:cs="Arial"/>
                <w:sz w:val="20"/>
                <w:szCs w:val="20"/>
              </w:rPr>
            </w:pPr>
            <w:r>
              <w:rPr>
                <w:rFonts w:ascii="Arial" w:hAnsi="Arial" w:cs="Arial"/>
                <w:sz w:val="20"/>
                <w:szCs w:val="20"/>
              </w:rPr>
              <w:t>Lesson 38: Presentation &amp; Reflection</w:t>
            </w:r>
          </w:p>
        </w:tc>
        <w:tc>
          <w:tcPr>
            <w:tcW w:w="1125" w:type="dxa"/>
            <w:vAlign w:val="center"/>
          </w:tcPr>
          <w:p w14:paraId="65D1CF5B" w14:textId="77777777" w:rsidR="0001613C" w:rsidRPr="006E768E" w:rsidRDefault="0001613C" w:rsidP="0001613C">
            <w:pPr>
              <w:jc w:val="center"/>
              <w:rPr>
                <w:rFonts w:ascii="Arial" w:hAnsi="Arial" w:cs="Arial"/>
                <w:sz w:val="20"/>
                <w:szCs w:val="20"/>
              </w:rPr>
            </w:pPr>
          </w:p>
        </w:tc>
      </w:tr>
      <w:tr w:rsidR="0001613C" w:rsidRPr="006E768E" w14:paraId="7C43415C" w14:textId="77777777" w:rsidTr="0001613C">
        <w:tc>
          <w:tcPr>
            <w:tcW w:w="3964" w:type="dxa"/>
          </w:tcPr>
          <w:p w14:paraId="03A45A87" w14:textId="77777777" w:rsidR="0001613C" w:rsidRDefault="0001613C" w:rsidP="0001613C">
            <w:pPr>
              <w:rPr>
                <w:rFonts w:ascii="Arial" w:hAnsi="Arial" w:cs="Arial"/>
                <w:sz w:val="20"/>
                <w:szCs w:val="20"/>
              </w:rPr>
            </w:pPr>
          </w:p>
        </w:tc>
        <w:tc>
          <w:tcPr>
            <w:tcW w:w="1134" w:type="dxa"/>
            <w:vAlign w:val="center"/>
          </w:tcPr>
          <w:p w14:paraId="5331B127" w14:textId="77777777" w:rsidR="0001613C" w:rsidRPr="006E768E" w:rsidRDefault="0001613C" w:rsidP="0001613C">
            <w:pPr>
              <w:jc w:val="center"/>
              <w:rPr>
                <w:rFonts w:ascii="Arial" w:hAnsi="Arial" w:cs="Arial"/>
                <w:sz w:val="20"/>
                <w:szCs w:val="20"/>
              </w:rPr>
            </w:pPr>
          </w:p>
        </w:tc>
        <w:tc>
          <w:tcPr>
            <w:tcW w:w="3134" w:type="dxa"/>
          </w:tcPr>
          <w:p w14:paraId="34660347" w14:textId="77777777" w:rsidR="0001613C" w:rsidRPr="006E768E" w:rsidRDefault="0001613C" w:rsidP="0001613C">
            <w:pPr>
              <w:rPr>
                <w:rFonts w:ascii="Arial" w:hAnsi="Arial" w:cs="Arial"/>
                <w:sz w:val="20"/>
                <w:szCs w:val="20"/>
              </w:rPr>
            </w:pPr>
          </w:p>
        </w:tc>
        <w:tc>
          <w:tcPr>
            <w:tcW w:w="992" w:type="dxa"/>
            <w:vAlign w:val="center"/>
          </w:tcPr>
          <w:p w14:paraId="48989A07" w14:textId="77777777" w:rsidR="0001613C" w:rsidRPr="006E768E" w:rsidRDefault="0001613C" w:rsidP="0001613C">
            <w:pPr>
              <w:jc w:val="center"/>
              <w:rPr>
                <w:rFonts w:ascii="Arial" w:hAnsi="Arial" w:cs="Arial"/>
                <w:sz w:val="20"/>
                <w:szCs w:val="20"/>
              </w:rPr>
            </w:pPr>
          </w:p>
        </w:tc>
        <w:tc>
          <w:tcPr>
            <w:tcW w:w="5039" w:type="dxa"/>
          </w:tcPr>
          <w:p w14:paraId="2159D337" w14:textId="504789B5" w:rsidR="0001613C" w:rsidRDefault="0001613C" w:rsidP="0001613C">
            <w:pPr>
              <w:rPr>
                <w:rFonts w:ascii="Arial" w:hAnsi="Arial" w:cs="Arial"/>
                <w:sz w:val="20"/>
                <w:szCs w:val="20"/>
              </w:rPr>
            </w:pPr>
            <w:r>
              <w:rPr>
                <w:rFonts w:ascii="Arial" w:hAnsi="Arial" w:cs="Arial"/>
                <w:sz w:val="20"/>
                <w:szCs w:val="20"/>
              </w:rPr>
              <w:t>Lesson 39: Presentation &amp; Reflection</w:t>
            </w:r>
          </w:p>
        </w:tc>
        <w:tc>
          <w:tcPr>
            <w:tcW w:w="1125" w:type="dxa"/>
            <w:vAlign w:val="center"/>
          </w:tcPr>
          <w:p w14:paraId="0E08A233" w14:textId="77777777" w:rsidR="0001613C" w:rsidRPr="006E768E" w:rsidRDefault="0001613C" w:rsidP="0001613C">
            <w:pPr>
              <w:jc w:val="center"/>
              <w:rPr>
                <w:rFonts w:ascii="Arial" w:hAnsi="Arial" w:cs="Arial"/>
                <w:sz w:val="20"/>
                <w:szCs w:val="20"/>
              </w:rPr>
            </w:pPr>
          </w:p>
        </w:tc>
      </w:tr>
      <w:tr w:rsidR="0001613C" w:rsidRPr="006E768E" w14:paraId="7AF7E951" w14:textId="77777777" w:rsidTr="0001613C">
        <w:tc>
          <w:tcPr>
            <w:tcW w:w="3964" w:type="dxa"/>
            <w:shd w:val="clear" w:color="auto" w:fill="D9D9D9" w:themeFill="background1" w:themeFillShade="D9"/>
          </w:tcPr>
          <w:p w14:paraId="2BBA39CF" w14:textId="77777777" w:rsidR="0001613C" w:rsidRPr="006E768E" w:rsidRDefault="0001613C" w:rsidP="0001613C">
            <w:pPr>
              <w:rPr>
                <w:rFonts w:ascii="Arial" w:hAnsi="Arial" w:cs="Arial"/>
                <w:b/>
                <w:sz w:val="20"/>
                <w:szCs w:val="20"/>
              </w:rPr>
            </w:pPr>
            <w:r w:rsidRPr="006E768E">
              <w:rPr>
                <w:rFonts w:ascii="Arial" w:hAnsi="Arial" w:cs="Arial"/>
                <w:b/>
                <w:sz w:val="20"/>
                <w:szCs w:val="20"/>
              </w:rPr>
              <w:t>October Half Term</w:t>
            </w:r>
          </w:p>
        </w:tc>
        <w:tc>
          <w:tcPr>
            <w:tcW w:w="1134" w:type="dxa"/>
            <w:shd w:val="clear" w:color="auto" w:fill="D9D9D9" w:themeFill="background1" w:themeFillShade="D9"/>
            <w:vAlign w:val="center"/>
          </w:tcPr>
          <w:p w14:paraId="22488594" w14:textId="77777777" w:rsidR="0001613C" w:rsidRPr="006E768E" w:rsidRDefault="0001613C" w:rsidP="0001613C">
            <w:pPr>
              <w:jc w:val="center"/>
              <w:rPr>
                <w:rFonts w:ascii="Arial" w:hAnsi="Arial" w:cs="Arial"/>
                <w:sz w:val="20"/>
                <w:szCs w:val="20"/>
              </w:rPr>
            </w:pPr>
          </w:p>
        </w:tc>
        <w:tc>
          <w:tcPr>
            <w:tcW w:w="3134" w:type="dxa"/>
            <w:shd w:val="clear" w:color="auto" w:fill="D9D9D9" w:themeFill="background1" w:themeFillShade="D9"/>
          </w:tcPr>
          <w:p w14:paraId="53394E44" w14:textId="77777777" w:rsidR="0001613C" w:rsidRPr="006E768E" w:rsidRDefault="0001613C" w:rsidP="0001613C">
            <w:pPr>
              <w:rPr>
                <w:rFonts w:ascii="Arial" w:hAnsi="Arial" w:cs="Arial"/>
                <w:b/>
                <w:sz w:val="20"/>
                <w:szCs w:val="20"/>
              </w:rPr>
            </w:pPr>
            <w:r w:rsidRPr="006E768E">
              <w:rPr>
                <w:rFonts w:ascii="Arial" w:hAnsi="Arial" w:cs="Arial"/>
                <w:b/>
                <w:sz w:val="20"/>
                <w:szCs w:val="20"/>
              </w:rPr>
              <w:t>Feb Half Term</w:t>
            </w:r>
          </w:p>
        </w:tc>
        <w:tc>
          <w:tcPr>
            <w:tcW w:w="992" w:type="dxa"/>
            <w:shd w:val="clear" w:color="auto" w:fill="D9D9D9" w:themeFill="background1" w:themeFillShade="D9"/>
            <w:vAlign w:val="center"/>
          </w:tcPr>
          <w:p w14:paraId="587C55D4" w14:textId="77777777" w:rsidR="0001613C" w:rsidRPr="006E768E" w:rsidRDefault="0001613C" w:rsidP="0001613C">
            <w:pPr>
              <w:jc w:val="center"/>
              <w:rPr>
                <w:rFonts w:ascii="Arial" w:hAnsi="Arial" w:cs="Arial"/>
                <w:sz w:val="20"/>
                <w:szCs w:val="20"/>
              </w:rPr>
            </w:pPr>
          </w:p>
        </w:tc>
        <w:tc>
          <w:tcPr>
            <w:tcW w:w="5039" w:type="dxa"/>
            <w:shd w:val="clear" w:color="auto" w:fill="D9D9D9" w:themeFill="background1" w:themeFillShade="D9"/>
          </w:tcPr>
          <w:p w14:paraId="34F578AA" w14:textId="77777777" w:rsidR="0001613C" w:rsidRPr="006E768E" w:rsidRDefault="0001613C" w:rsidP="0001613C">
            <w:pPr>
              <w:rPr>
                <w:rFonts w:ascii="Arial" w:hAnsi="Arial" w:cs="Arial"/>
                <w:sz w:val="20"/>
                <w:szCs w:val="20"/>
              </w:rPr>
            </w:pPr>
            <w:r w:rsidRPr="006E768E">
              <w:rPr>
                <w:rFonts w:ascii="Arial" w:hAnsi="Arial" w:cs="Arial"/>
                <w:b/>
                <w:sz w:val="20"/>
                <w:szCs w:val="20"/>
              </w:rPr>
              <w:t>Summer Holidays</w:t>
            </w:r>
          </w:p>
        </w:tc>
        <w:tc>
          <w:tcPr>
            <w:tcW w:w="1125" w:type="dxa"/>
            <w:shd w:val="clear" w:color="auto" w:fill="D9D9D9" w:themeFill="background1" w:themeFillShade="D9"/>
            <w:vAlign w:val="center"/>
          </w:tcPr>
          <w:p w14:paraId="4822D2A5" w14:textId="77777777" w:rsidR="0001613C" w:rsidRPr="006E768E" w:rsidRDefault="0001613C" w:rsidP="0001613C">
            <w:pPr>
              <w:jc w:val="center"/>
              <w:rPr>
                <w:rFonts w:ascii="Arial" w:hAnsi="Arial" w:cs="Arial"/>
                <w:sz w:val="20"/>
                <w:szCs w:val="20"/>
              </w:rPr>
            </w:pPr>
          </w:p>
        </w:tc>
      </w:tr>
      <w:tr w:rsidR="0001613C" w:rsidRPr="006E768E" w14:paraId="359DC890" w14:textId="77777777" w:rsidTr="0001613C">
        <w:tc>
          <w:tcPr>
            <w:tcW w:w="3964" w:type="dxa"/>
            <w:shd w:val="clear" w:color="auto" w:fill="auto"/>
          </w:tcPr>
          <w:p w14:paraId="13BEBF6A" w14:textId="34969ADF" w:rsidR="0001613C" w:rsidRPr="006E768E" w:rsidRDefault="0001613C" w:rsidP="0001613C">
            <w:pPr>
              <w:rPr>
                <w:rFonts w:ascii="Arial" w:hAnsi="Arial" w:cs="Arial"/>
                <w:sz w:val="20"/>
                <w:szCs w:val="20"/>
              </w:rPr>
            </w:pPr>
            <w:r w:rsidRPr="006E768E">
              <w:rPr>
                <w:rFonts w:ascii="Arial" w:hAnsi="Arial" w:cs="Arial"/>
                <w:sz w:val="20"/>
                <w:szCs w:val="20"/>
              </w:rPr>
              <w:t>L</w:t>
            </w:r>
            <w:r w:rsidR="00FB1B17">
              <w:rPr>
                <w:rFonts w:ascii="Arial" w:hAnsi="Arial" w:cs="Arial"/>
                <w:sz w:val="20"/>
                <w:szCs w:val="20"/>
              </w:rPr>
              <w:t>esson 9:  Target Audience Criteria and character improvement</w:t>
            </w:r>
          </w:p>
        </w:tc>
        <w:tc>
          <w:tcPr>
            <w:tcW w:w="1134" w:type="dxa"/>
            <w:shd w:val="clear" w:color="auto" w:fill="auto"/>
            <w:vAlign w:val="center"/>
          </w:tcPr>
          <w:p w14:paraId="17C20A12"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0A090FBC" w14:textId="2EFFB379" w:rsidR="0001613C" w:rsidRPr="00223745" w:rsidRDefault="0001613C" w:rsidP="0001613C">
            <w:pPr>
              <w:rPr>
                <w:rFonts w:ascii="Arial" w:hAnsi="Arial" w:cs="Arial"/>
                <w:b/>
                <w:sz w:val="20"/>
                <w:szCs w:val="20"/>
              </w:rPr>
            </w:pPr>
            <w:r w:rsidRPr="00223745">
              <w:rPr>
                <w:rFonts w:ascii="Arial" w:hAnsi="Arial" w:cs="Arial"/>
                <w:b/>
                <w:color w:val="FF0000"/>
                <w:sz w:val="20"/>
                <w:szCs w:val="20"/>
              </w:rPr>
              <w:t>Lesson 22:  BOOST</w:t>
            </w:r>
          </w:p>
        </w:tc>
        <w:tc>
          <w:tcPr>
            <w:tcW w:w="992" w:type="dxa"/>
            <w:shd w:val="clear" w:color="auto" w:fill="auto"/>
            <w:vAlign w:val="center"/>
          </w:tcPr>
          <w:p w14:paraId="18AD65CF"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val="restart"/>
          </w:tcPr>
          <w:p w14:paraId="4F2766C1" w14:textId="77777777" w:rsidR="0001613C" w:rsidRPr="006E768E" w:rsidRDefault="0001613C" w:rsidP="0001613C">
            <w:pPr>
              <w:rPr>
                <w:rFonts w:ascii="Arial" w:hAnsi="Arial" w:cs="Arial"/>
                <w:sz w:val="20"/>
                <w:szCs w:val="20"/>
              </w:rPr>
            </w:pPr>
          </w:p>
        </w:tc>
      </w:tr>
      <w:tr w:rsidR="0001613C" w:rsidRPr="006E768E" w14:paraId="69981F48" w14:textId="77777777" w:rsidTr="0001613C">
        <w:tc>
          <w:tcPr>
            <w:tcW w:w="3964" w:type="dxa"/>
          </w:tcPr>
          <w:p w14:paraId="01241CF9" w14:textId="7F683F9A" w:rsidR="0001613C" w:rsidRPr="006E768E" w:rsidRDefault="0001613C" w:rsidP="0001613C">
            <w:pPr>
              <w:rPr>
                <w:rFonts w:ascii="Arial" w:hAnsi="Arial" w:cs="Arial"/>
                <w:sz w:val="20"/>
                <w:szCs w:val="20"/>
              </w:rPr>
            </w:pPr>
            <w:r w:rsidRPr="006E768E">
              <w:rPr>
                <w:rFonts w:ascii="Arial" w:hAnsi="Arial" w:cs="Arial"/>
                <w:sz w:val="20"/>
                <w:szCs w:val="20"/>
              </w:rPr>
              <w:t>Les</w:t>
            </w:r>
            <w:r w:rsidR="00FB1B17">
              <w:rPr>
                <w:rFonts w:ascii="Arial" w:hAnsi="Arial" w:cs="Arial"/>
                <w:sz w:val="20"/>
                <w:szCs w:val="20"/>
              </w:rPr>
              <w:t>son 10: Pitch Preparation</w:t>
            </w:r>
          </w:p>
        </w:tc>
        <w:tc>
          <w:tcPr>
            <w:tcW w:w="1134" w:type="dxa"/>
            <w:vAlign w:val="center"/>
          </w:tcPr>
          <w:p w14:paraId="61783C12"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5CA5608C" w14:textId="0E38AB40" w:rsidR="0001613C" w:rsidRPr="006E768E" w:rsidRDefault="0001613C" w:rsidP="0001613C">
            <w:pPr>
              <w:rPr>
                <w:rFonts w:ascii="Arial" w:hAnsi="Arial" w:cs="Arial"/>
                <w:sz w:val="20"/>
                <w:szCs w:val="20"/>
              </w:rPr>
            </w:pPr>
            <w:r>
              <w:rPr>
                <w:rFonts w:ascii="Arial" w:hAnsi="Arial" w:cs="Arial"/>
                <w:sz w:val="20"/>
                <w:szCs w:val="20"/>
              </w:rPr>
              <w:t>Lesson 23: Purpose of digital graphics</w:t>
            </w:r>
          </w:p>
        </w:tc>
        <w:tc>
          <w:tcPr>
            <w:tcW w:w="992" w:type="dxa"/>
            <w:shd w:val="clear" w:color="auto" w:fill="auto"/>
            <w:vAlign w:val="center"/>
          </w:tcPr>
          <w:p w14:paraId="4F75B047" w14:textId="77777777" w:rsidR="0001613C" w:rsidRPr="006E768E" w:rsidRDefault="0001613C" w:rsidP="0001613C">
            <w:pPr>
              <w:jc w:val="center"/>
              <w:rPr>
                <w:rFonts w:ascii="Arial" w:hAnsi="Arial" w:cs="Arial"/>
                <w:sz w:val="20"/>
                <w:szCs w:val="20"/>
              </w:rPr>
            </w:pPr>
          </w:p>
          <w:p w14:paraId="70F87054"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shd w:val="clear" w:color="auto" w:fill="auto"/>
          </w:tcPr>
          <w:p w14:paraId="05FA2CDF" w14:textId="77777777" w:rsidR="0001613C" w:rsidRPr="006E768E" w:rsidRDefault="0001613C" w:rsidP="0001613C">
            <w:pPr>
              <w:rPr>
                <w:rFonts w:ascii="Arial" w:hAnsi="Arial" w:cs="Arial"/>
                <w:sz w:val="20"/>
                <w:szCs w:val="20"/>
              </w:rPr>
            </w:pPr>
          </w:p>
        </w:tc>
      </w:tr>
      <w:tr w:rsidR="0001613C" w:rsidRPr="006E768E" w14:paraId="3554387D" w14:textId="77777777" w:rsidTr="0001613C">
        <w:tc>
          <w:tcPr>
            <w:tcW w:w="3964" w:type="dxa"/>
          </w:tcPr>
          <w:p w14:paraId="0BF4F6CF" w14:textId="71E344E3" w:rsidR="0001613C" w:rsidRPr="006E768E" w:rsidRDefault="00FB1B17" w:rsidP="0001613C">
            <w:pPr>
              <w:rPr>
                <w:rFonts w:ascii="Arial" w:hAnsi="Arial" w:cs="Arial"/>
                <w:sz w:val="20"/>
                <w:szCs w:val="20"/>
              </w:rPr>
            </w:pPr>
            <w:r>
              <w:rPr>
                <w:rFonts w:ascii="Arial" w:hAnsi="Arial" w:cs="Arial"/>
                <w:sz w:val="20"/>
                <w:szCs w:val="20"/>
              </w:rPr>
              <w:t>Lesson 11: Pitch Preparation</w:t>
            </w:r>
          </w:p>
        </w:tc>
        <w:tc>
          <w:tcPr>
            <w:tcW w:w="1134" w:type="dxa"/>
            <w:vAlign w:val="center"/>
          </w:tcPr>
          <w:p w14:paraId="4FAD1B05"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3EF27505" w14:textId="1AB66296" w:rsidR="0001613C" w:rsidRPr="006E768E" w:rsidRDefault="0001613C" w:rsidP="0001613C">
            <w:pPr>
              <w:rPr>
                <w:rFonts w:ascii="Arial" w:hAnsi="Arial" w:cs="Arial"/>
                <w:sz w:val="20"/>
                <w:szCs w:val="20"/>
              </w:rPr>
            </w:pPr>
            <w:r w:rsidRPr="006E768E">
              <w:rPr>
                <w:rFonts w:ascii="Arial" w:hAnsi="Arial" w:cs="Arial"/>
                <w:sz w:val="20"/>
                <w:szCs w:val="20"/>
              </w:rPr>
              <w:t xml:space="preserve">Lesson </w:t>
            </w:r>
            <w:r>
              <w:rPr>
                <w:rFonts w:ascii="Arial" w:hAnsi="Arial" w:cs="Arial"/>
                <w:sz w:val="20"/>
                <w:szCs w:val="20"/>
              </w:rPr>
              <w:t>24:</w:t>
            </w:r>
            <w:r w:rsidR="00415E3F">
              <w:rPr>
                <w:rFonts w:ascii="Arial" w:hAnsi="Arial" w:cs="Arial"/>
                <w:sz w:val="20"/>
                <w:szCs w:val="20"/>
              </w:rPr>
              <w:t xml:space="preserve">  Hardware &amp; Software</w:t>
            </w:r>
          </w:p>
        </w:tc>
        <w:tc>
          <w:tcPr>
            <w:tcW w:w="992" w:type="dxa"/>
            <w:shd w:val="clear" w:color="auto" w:fill="auto"/>
            <w:vAlign w:val="center"/>
          </w:tcPr>
          <w:p w14:paraId="7680115C"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2A2700BE" w14:textId="77777777" w:rsidR="0001613C" w:rsidRPr="006E768E" w:rsidRDefault="0001613C" w:rsidP="0001613C">
            <w:pPr>
              <w:jc w:val="center"/>
              <w:rPr>
                <w:rFonts w:ascii="Arial" w:hAnsi="Arial" w:cs="Arial"/>
                <w:sz w:val="20"/>
                <w:szCs w:val="20"/>
              </w:rPr>
            </w:pPr>
          </w:p>
        </w:tc>
      </w:tr>
      <w:tr w:rsidR="0001613C" w:rsidRPr="006E768E" w14:paraId="423E338D" w14:textId="77777777" w:rsidTr="0001613C">
        <w:trPr>
          <w:trHeight w:val="293"/>
        </w:trPr>
        <w:tc>
          <w:tcPr>
            <w:tcW w:w="3964" w:type="dxa"/>
            <w:vMerge w:val="restart"/>
          </w:tcPr>
          <w:p w14:paraId="7B07E77A" w14:textId="25F2239A" w:rsidR="0001613C" w:rsidRPr="006E768E" w:rsidRDefault="0001613C" w:rsidP="0001613C">
            <w:pPr>
              <w:rPr>
                <w:rFonts w:ascii="Arial" w:hAnsi="Arial" w:cs="Arial"/>
                <w:sz w:val="20"/>
                <w:szCs w:val="20"/>
              </w:rPr>
            </w:pPr>
            <w:r w:rsidRPr="006E768E">
              <w:rPr>
                <w:rFonts w:ascii="Arial" w:hAnsi="Arial" w:cs="Arial"/>
                <w:sz w:val="20"/>
                <w:szCs w:val="20"/>
              </w:rPr>
              <w:t>Less</w:t>
            </w:r>
            <w:r w:rsidR="00FB1B17">
              <w:rPr>
                <w:rFonts w:ascii="Arial" w:hAnsi="Arial" w:cs="Arial"/>
                <w:sz w:val="20"/>
                <w:szCs w:val="20"/>
              </w:rPr>
              <w:t>on 12: Pitch Delivery</w:t>
            </w:r>
          </w:p>
        </w:tc>
        <w:tc>
          <w:tcPr>
            <w:tcW w:w="1134" w:type="dxa"/>
            <w:vMerge w:val="restart"/>
            <w:vAlign w:val="center"/>
          </w:tcPr>
          <w:p w14:paraId="79482BE0"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60C83A9E" w14:textId="592ED377" w:rsidR="0001613C" w:rsidRPr="006E768E" w:rsidRDefault="0001613C" w:rsidP="0001613C">
            <w:pPr>
              <w:rPr>
                <w:rFonts w:ascii="Arial" w:hAnsi="Arial" w:cs="Arial"/>
                <w:bCs/>
                <w:sz w:val="20"/>
                <w:szCs w:val="20"/>
              </w:rPr>
            </w:pPr>
            <w:r>
              <w:rPr>
                <w:rFonts w:ascii="Arial" w:hAnsi="Arial" w:cs="Arial"/>
                <w:bCs/>
                <w:sz w:val="20"/>
                <w:szCs w:val="20"/>
              </w:rPr>
              <w:t>Lesson 25: Properties of digital graphic</w:t>
            </w:r>
          </w:p>
        </w:tc>
        <w:tc>
          <w:tcPr>
            <w:tcW w:w="992" w:type="dxa"/>
            <w:vAlign w:val="center"/>
          </w:tcPr>
          <w:p w14:paraId="7C7D9E2E"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7A2A424B" w14:textId="77777777" w:rsidR="0001613C" w:rsidRPr="006E768E" w:rsidRDefault="0001613C" w:rsidP="0001613C">
            <w:pPr>
              <w:jc w:val="center"/>
              <w:rPr>
                <w:rFonts w:ascii="Arial" w:hAnsi="Arial" w:cs="Arial"/>
                <w:sz w:val="20"/>
                <w:szCs w:val="20"/>
              </w:rPr>
            </w:pPr>
          </w:p>
        </w:tc>
      </w:tr>
      <w:tr w:rsidR="0001613C" w:rsidRPr="006E768E" w14:paraId="5A28873D" w14:textId="77777777" w:rsidTr="0001613C">
        <w:trPr>
          <w:trHeight w:val="292"/>
        </w:trPr>
        <w:tc>
          <w:tcPr>
            <w:tcW w:w="3964" w:type="dxa"/>
            <w:vMerge/>
          </w:tcPr>
          <w:p w14:paraId="674C8F3F" w14:textId="77777777" w:rsidR="0001613C" w:rsidRPr="006E768E" w:rsidRDefault="0001613C" w:rsidP="0001613C">
            <w:pPr>
              <w:rPr>
                <w:rFonts w:ascii="Arial" w:hAnsi="Arial" w:cs="Arial"/>
                <w:sz w:val="20"/>
                <w:szCs w:val="20"/>
              </w:rPr>
            </w:pPr>
          </w:p>
        </w:tc>
        <w:tc>
          <w:tcPr>
            <w:tcW w:w="1134" w:type="dxa"/>
            <w:vMerge/>
            <w:vAlign w:val="center"/>
          </w:tcPr>
          <w:p w14:paraId="7F205AB8" w14:textId="77777777" w:rsidR="0001613C" w:rsidRPr="006E768E" w:rsidRDefault="0001613C" w:rsidP="0001613C">
            <w:pPr>
              <w:jc w:val="center"/>
              <w:rPr>
                <w:rFonts w:ascii="Arial" w:hAnsi="Arial" w:cs="Arial"/>
                <w:sz w:val="20"/>
                <w:szCs w:val="20"/>
              </w:rPr>
            </w:pPr>
          </w:p>
        </w:tc>
        <w:tc>
          <w:tcPr>
            <w:tcW w:w="3134" w:type="dxa"/>
          </w:tcPr>
          <w:p w14:paraId="17454832" w14:textId="269AEC48" w:rsidR="0001613C" w:rsidRPr="006E768E" w:rsidRDefault="00415E3F" w:rsidP="0001613C">
            <w:pPr>
              <w:rPr>
                <w:rFonts w:ascii="Arial" w:hAnsi="Arial" w:cs="Arial"/>
                <w:bCs/>
                <w:sz w:val="20"/>
                <w:szCs w:val="20"/>
              </w:rPr>
            </w:pPr>
            <w:r>
              <w:rPr>
                <w:rFonts w:ascii="Arial" w:hAnsi="Arial" w:cs="Arial"/>
                <w:bCs/>
                <w:sz w:val="20"/>
                <w:szCs w:val="20"/>
              </w:rPr>
              <w:t>Lesson 26: Properties of digital graphics</w:t>
            </w:r>
          </w:p>
        </w:tc>
        <w:tc>
          <w:tcPr>
            <w:tcW w:w="992" w:type="dxa"/>
            <w:vAlign w:val="center"/>
          </w:tcPr>
          <w:p w14:paraId="57EF69AC"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16B5DE94" w14:textId="77777777" w:rsidR="0001613C" w:rsidRPr="006E768E" w:rsidRDefault="0001613C" w:rsidP="0001613C">
            <w:pPr>
              <w:jc w:val="center"/>
              <w:rPr>
                <w:rFonts w:ascii="Arial" w:hAnsi="Arial" w:cs="Arial"/>
                <w:sz w:val="20"/>
                <w:szCs w:val="20"/>
              </w:rPr>
            </w:pPr>
          </w:p>
        </w:tc>
      </w:tr>
      <w:tr w:rsidR="0001613C" w:rsidRPr="006E768E" w14:paraId="12E09D4E" w14:textId="77777777" w:rsidTr="0001613C">
        <w:tc>
          <w:tcPr>
            <w:tcW w:w="3964" w:type="dxa"/>
          </w:tcPr>
          <w:p w14:paraId="5FD92732" w14:textId="09ACBCE7" w:rsidR="0001613C" w:rsidRPr="006E768E" w:rsidRDefault="00FB1B17" w:rsidP="0001613C">
            <w:pPr>
              <w:rPr>
                <w:rFonts w:ascii="Arial" w:hAnsi="Arial" w:cs="Arial"/>
                <w:sz w:val="20"/>
                <w:szCs w:val="20"/>
              </w:rPr>
            </w:pPr>
            <w:r>
              <w:rPr>
                <w:rFonts w:ascii="Arial" w:hAnsi="Arial" w:cs="Arial"/>
                <w:sz w:val="20"/>
                <w:szCs w:val="20"/>
              </w:rPr>
              <w:t>Lesson 13:  Pitch Delivery and Revision</w:t>
            </w:r>
          </w:p>
        </w:tc>
        <w:tc>
          <w:tcPr>
            <w:tcW w:w="1134" w:type="dxa"/>
            <w:vAlign w:val="center"/>
          </w:tcPr>
          <w:p w14:paraId="28C1828E"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FFFFFF" w:themeFill="background1"/>
          </w:tcPr>
          <w:p w14:paraId="22BA4FD0" w14:textId="3BFCB978" w:rsidR="0001613C" w:rsidRPr="00223745" w:rsidRDefault="0001613C" w:rsidP="0001613C">
            <w:pPr>
              <w:rPr>
                <w:rFonts w:ascii="Arial" w:hAnsi="Arial" w:cs="Arial"/>
                <w:b/>
                <w:sz w:val="20"/>
                <w:szCs w:val="20"/>
              </w:rPr>
            </w:pPr>
            <w:r w:rsidRPr="00223745">
              <w:rPr>
                <w:rFonts w:ascii="Arial" w:hAnsi="Arial" w:cs="Arial"/>
                <w:b/>
                <w:color w:val="FF0000"/>
                <w:sz w:val="20"/>
                <w:szCs w:val="20"/>
              </w:rPr>
              <w:t>Lesson 27: Formal Assessment</w:t>
            </w:r>
          </w:p>
        </w:tc>
        <w:tc>
          <w:tcPr>
            <w:tcW w:w="992" w:type="dxa"/>
            <w:shd w:val="clear" w:color="auto" w:fill="FFFFFF" w:themeFill="background1"/>
            <w:vAlign w:val="center"/>
          </w:tcPr>
          <w:p w14:paraId="6094AA50"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4256B167" w14:textId="77777777" w:rsidR="0001613C" w:rsidRPr="006E768E" w:rsidRDefault="0001613C" w:rsidP="0001613C">
            <w:pPr>
              <w:jc w:val="center"/>
              <w:rPr>
                <w:rFonts w:ascii="Arial" w:hAnsi="Arial" w:cs="Arial"/>
                <w:sz w:val="20"/>
                <w:szCs w:val="20"/>
              </w:rPr>
            </w:pPr>
          </w:p>
        </w:tc>
      </w:tr>
      <w:tr w:rsidR="0001613C" w:rsidRPr="006E768E" w14:paraId="57BFE335" w14:textId="77777777" w:rsidTr="0001613C">
        <w:tc>
          <w:tcPr>
            <w:tcW w:w="3964" w:type="dxa"/>
          </w:tcPr>
          <w:p w14:paraId="4DFF677E" w14:textId="42B82D48" w:rsidR="0001613C" w:rsidRPr="00223745" w:rsidRDefault="0001613C" w:rsidP="0001613C">
            <w:pPr>
              <w:rPr>
                <w:rFonts w:ascii="Arial" w:hAnsi="Arial" w:cs="Arial"/>
                <w:b/>
                <w:color w:val="FF0000"/>
                <w:sz w:val="20"/>
                <w:szCs w:val="20"/>
              </w:rPr>
            </w:pPr>
            <w:r w:rsidRPr="00223745">
              <w:rPr>
                <w:rFonts w:ascii="Arial" w:hAnsi="Arial" w:cs="Arial"/>
                <w:b/>
                <w:color w:val="FF0000"/>
                <w:sz w:val="20"/>
                <w:szCs w:val="20"/>
              </w:rPr>
              <w:t>Lesson 14: Formal Assessment</w:t>
            </w:r>
          </w:p>
        </w:tc>
        <w:tc>
          <w:tcPr>
            <w:tcW w:w="1134" w:type="dxa"/>
            <w:vAlign w:val="center"/>
          </w:tcPr>
          <w:p w14:paraId="5A32226A"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D9D9D9" w:themeFill="background1" w:themeFillShade="D9"/>
          </w:tcPr>
          <w:p w14:paraId="505F2DF3" w14:textId="77777777" w:rsidR="0001613C" w:rsidRPr="006E768E" w:rsidRDefault="0001613C" w:rsidP="0001613C">
            <w:pPr>
              <w:rPr>
                <w:rFonts w:ascii="Arial" w:hAnsi="Arial" w:cs="Arial"/>
                <w:sz w:val="20"/>
                <w:szCs w:val="20"/>
              </w:rPr>
            </w:pPr>
            <w:r w:rsidRPr="006E768E">
              <w:rPr>
                <w:rFonts w:ascii="Arial" w:hAnsi="Arial" w:cs="Arial"/>
                <w:b/>
                <w:sz w:val="20"/>
                <w:szCs w:val="20"/>
              </w:rPr>
              <w:t>Easter holidays</w:t>
            </w:r>
          </w:p>
        </w:tc>
        <w:tc>
          <w:tcPr>
            <w:tcW w:w="992" w:type="dxa"/>
            <w:shd w:val="clear" w:color="auto" w:fill="D9D9D9" w:themeFill="background1" w:themeFillShade="D9"/>
            <w:vAlign w:val="center"/>
          </w:tcPr>
          <w:p w14:paraId="6E729D44" w14:textId="77777777" w:rsidR="0001613C" w:rsidRPr="006E768E" w:rsidRDefault="0001613C" w:rsidP="0001613C">
            <w:pPr>
              <w:jc w:val="center"/>
              <w:rPr>
                <w:rFonts w:ascii="Arial" w:hAnsi="Arial" w:cs="Arial"/>
                <w:sz w:val="20"/>
                <w:szCs w:val="20"/>
              </w:rPr>
            </w:pPr>
          </w:p>
        </w:tc>
        <w:tc>
          <w:tcPr>
            <w:tcW w:w="6164" w:type="dxa"/>
            <w:gridSpan w:val="2"/>
            <w:vMerge/>
          </w:tcPr>
          <w:p w14:paraId="3E081950" w14:textId="77777777" w:rsidR="0001613C" w:rsidRPr="006E768E" w:rsidRDefault="0001613C" w:rsidP="0001613C">
            <w:pPr>
              <w:jc w:val="center"/>
              <w:rPr>
                <w:rFonts w:ascii="Arial" w:hAnsi="Arial" w:cs="Arial"/>
                <w:sz w:val="20"/>
                <w:szCs w:val="20"/>
              </w:rPr>
            </w:pPr>
          </w:p>
        </w:tc>
      </w:tr>
      <w:tr w:rsidR="0001613C" w:rsidRPr="006E768E" w14:paraId="7C6B69FA" w14:textId="77777777" w:rsidTr="0001613C">
        <w:tc>
          <w:tcPr>
            <w:tcW w:w="3964" w:type="dxa"/>
          </w:tcPr>
          <w:p w14:paraId="777C5D97" w14:textId="64277C15" w:rsidR="0001613C" w:rsidRPr="00223745" w:rsidRDefault="0001613C" w:rsidP="0001613C">
            <w:pPr>
              <w:rPr>
                <w:rFonts w:ascii="Arial" w:hAnsi="Arial" w:cs="Arial"/>
                <w:b/>
                <w:color w:val="FF0000"/>
                <w:sz w:val="20"/>
                <w:szCs w:val="20"/>
              </w:rPr>
            </w:pPr>
            <w:r w:rsidRPr="00223745">
              <w:rPr>
                <w:rFonts w:ascii="Arial" w:hAnsi="Arial" w:cs="Arial"/>
                <w:b/>
                <w:color w:val="FF0000"/>
                <w:sz w:val="20"/>
                <w:szCs w:val="20"/>
              </w:rPr>
              <w:lastRenderedPageBreak/>
              <w:t>Lesson 15: BOOST lesson</w:t>
            </w:r>
          </w:p>
        </w:tc>
        <w:tc>
          <w:tcPr>
            <w:tcW w:w="1134" w:type="dxa"/>
            <w:vAlign w:val="center"/>
          </w:tcPr>
          <w:p w14:paraId="791F54E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4209F7AB" w14:textId="470E6D88" w:rsidR="0001613C" w:rsidRPr="00223745" w:rsidRDefault="0001613C" w:rsidP="0001613C">
            <w:pPr>
              <w:rPr>
                <w:rFonts w:ascii="Arial" w:hAnsi="Arial" w:cs="Arial"/>
                <w:b/>
                <w:sz w:val="20"/>
                <w:szCs w:val="20"/>
              </w:rPr>
            </w:pPr>
            <w:r>
              <w:rPr>
                <w:rFonts w:ascii="Arial" w:hAnsi="Arial" w:cs="Arial"/>
                <w:b/>
                <w:color w:val="FF0000"/>
                <w:sz w:val="20"/>
                <w:szCs w:val="20"/>
              </w:rPr>
              <w:t>Lesson 28</w:t>
            </w:r>
            <w:r w:rsidRPr="00223745">
              <w:rPr>
                <w:rFonts w:ascii="Arial" w:hAnsi="Arial" w:cs="Arial"/>
                <w:b/>
                <w:color w:val="FF0000"/>
                <w:sz w:val="20"/>
                <w:szCs w:val="20"/>
              </w:rPr>
              <w:t>: BOOST</w:t>
            </w:r>
          </w:p>
        </w:tc>
        <w:tc>
          <w:tcPr>
            <w:tcW w:w="992" w:type="dxa"/>
            <w:vAlign w:val="center"/>
          </w:tcPr>
          <w:p w14:paraId="136F206F"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293BF67A" w14:textId="77777777" w:rsidR="0001613C" w:rsidRPr="006E768E" w:rsidRDefault="0001613C" w:rsidP="0001613C">
            <w:pPr>
              <w:jc w:val="center"/>
              <w:rPr>
                <w:rFonts w:ascii="Arial" w:hAnsi="Arial" w:cs="Arial"/>
                <w:sz w:val="20"/>
                <w:szCs w:val="20"/>
              </w:rPr>
            </w:pPr>
          </w:p>
        </w:tc>
      </w:tr>
      <w:tr w:rsidR="0001613C" w:rsidRPr="006E768E" w14:paraId="29073D24" w14:textId="77777777" w:rsidTr="0001613C">
        <w:trPr>
          <w:trHeight w:val="70"/>
        </w:trPr>
        <w:tc>
          <w:tcPr>
            <w:tcW w:w="3964" w:type="dxa"/>
            <w:shd w:val="clear" w:color="auto" w:fill="D9D9D9" w:themeFill="background1" w:themeFillShade="D9"/>
          </w:tcPr>
          <w:p w14:paraId="3FCD9CD9" w14:textId="77777777" w:rsidR="0001613C" w:rsidRPr="006E768E" w:rsidRDefault="0001613C" w:rsidP="0001613C">
            <w:pPr>
              <w:rPr>
                <w:rFonts w:ascii="Arial" w:hAnsi="Arial" w:cs="Arial"/>
                <w:sz w:val="20"/>
                <w:szCs w:val="20"/>
              </w:rPr>
            </w:pPr>
            <w:r w:rsidRPr="006E768E">
              <w:rPr>
                <w:rFonts w:ascii="Arial" w:hAnsi="Arial" w:cs="Arial"/>
                <w:b/>
                <w:sz w:val="20"/>
                <w:szCs w:val="20"/>
              </w:rPr>
              <w:t>Christmas Holidays</w:t>
            </w:r>
          </w:p>
        </w:tc>
        <w:tc>
          <w:tcPr>
            <w:tcW w:w="1134" w:type="dxa"/>
            <w:shd w:val="clear" w:color="auto" w:fill="D9D9D9" w:themeFill="background1" w:themeFillShade="D9"/>
            <w:vAlign w:val="center"/>
          </w:tcPr>
          <w:p w14:paraId="4E070294" w14:textId="77777777" w:rsidR="0001613C" w:rsidRPr="006E768E" w:rsidRDefault="0001613C" w:rsidP="0001613C">
            <w:pPr>
              <w:jc w:val="center"/>
              <w:rPr>
                <w:rFonts w:ascii="Arial" w:hAnsi="Arial" w:cs="Arial"/>
                <w:sz w:val="20"/>
                <w:szCs w:val="20"/>
              </w:rPr>
            </w:pPr>
          </w:p>
        </w:tc>
        <w:tc>
          <w:tcPr>
            <w:tcW w:w="3134" w:type="dxa"/>
          </w:tcPr>
          <w:p w14:paraId="7DFAC81F" w14:textId="5B641432" w:rsidR="0001613C" w:rsidRPr="006E768E" w:rsidRDefault="0001613C" w:rsidP="0001613C">
            <w:pPr>
              <w:rPr>
                <w:rFonts w:ascii="Arial" w:hAnsi="Arial" w:cs="Arial"/>
                <w:sz w:val="20"/>
                <w:szCs w:val="20"/>
              </w:rPr>
            </w:pPr>
            <w:r>
              <w:rPr>
                <w:rFonts w:ascii="Arial" w:hAnsi="Arial" w:cs="Arial"/>
                <w:sz w:val="20"/>
                <w:szCs w:val="20"/>
              </w:rPr>
              <w:t>Lesson 29</w:t>
            </w:r>
            <w:r w:rsidRPr="006E768E">
              <w:rPr>
                <w:rFonts w:ascii="Arial" w:hAnsi="Arial" w:cs="Arial"/>
                <w:sz w:val="20"/>
                <w:szCs w:val="20"/>
              </w:rPr>
              <w:t xml:space="preserve">: </w:t>
            </w:r>
            <w:r>
              <w:rPr>
                <w:rFonts w:ascii="Arial" w:hAnsi="Arial" w:cs="Arial"/>
                <w:sz w:val="20"/>
                <w:szCs w:val="20"/>
              </w:rPr>
              <w:t>Graphics and the law</w:t>
            </w:r>
          </w:p>
        </w:tc>
        <w:tc>
          <w:tcPr>
            <w:tcW w:w="992" w:type="dxa"/>
            <w:vAlign w:val="center"/>
          </w:tcPr>
          <w:p w14:paraId="18DC3DBB"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5438FB22" w14:textId="77777777" w:rsidR="0001613C" w:rsidRPr="006E768E" w:rsidRDefault="0001613C" w:rsidP="0001613C">
            <w:pPr>
              <w:jc w:val="center"/>
              <w:rPr>
                <w:rFonts w:ascii="Arial" w:hAnsi="Arial" w:cs="Arial"/>
                <w:sz w:val="20"/>
                <w:szCs w:val="20"/>
              </w:rPr>
            </w:pPr>
          </w:p>
        </w:tc>
      </w:tr>
      <w:bookmarkEnd w:id="1"/>
    </w:tbl>
    <w:p w14:paraId="1C4E8395" w14:textId="4DC96976" w:rsidR="000B2CCC" w:rsidRDefault="000B2CCC" w:rsidP="0001613C">
      <w:pPr>
        <w:pStyle w:val="NoSpacing"/>
        <w:rPr>
          <w:b/>
          <w:bCs/>
        </w:rPr>
      </w:pPr>
    </w:p>
    <w:p w14:paraId="418A33E3" w14:textId="77777777" w:rsidR="000B2CCC" w:rsidRDefault="000B2CCC" w:rsidP="00C81C57">
      <w:pPr>
        <w:pStyle w:val="NoSpacing"/>
        <w:jc w:val="center"/>
        <w:rPr>
          <w:b/>
          <w:bCs/>
        </w:rPr>
      </w:pPr>
    </w:p>
    <w:p w14:paraId="629AFE74" w14:textId="2775CD07" w:rsidR="00385916" w:rsidRPr="0001613C" w:rsidRDefault="0001613C" w:rsidP="0001613C">
      <w:pPr>
        <w:pStyle w:val="NoSpacing"/>
        <w:jc w:val="center"/>
        <w:rPr>
          <w:b/>
          <w:bCs/>
        </w:rPr>
      </w:pPr>
      <w:r>
        <w:rPr>
          <w:b/>
          <w:bCs/>
        </w:rPr>
        <w:t>SOW BREAKDOWN</w:t>
      </w:r>
    </w:p>
    <w:p w14:paraId="364BF8E5" w14:textId="77777777" w:rsidR="0001613C" w:rsidRDefault="0001613C" w:rsidP="0001613C">
      <w:pPr>
        <w:pStyle w:val="NoSpacing"/>
      </w:pPr>
    </w:p>
    <w:p w14:paraId="1B982BBB" w14:textId="77777777" w:rsidR="0001613C" w:rsidRDefault="0001613C" w:rsidP="0001613C">
      <w:pPr>
        <w:pStyle w:val="NoSpacing"/>
        <w:rPr>
          <w:b/>
          <w:bCs/>
        </w:rPr>
      </w:pPr>
    </w:p>
    <w:tbl>
      <w:tblPr>
        <w:tblpPr w:leftFromText="180" w:rightFromText="180" w:vertAnchor="text" w:horzAnchor="page" w:tblpX="10165"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64"/>
        <w:gridCol w:w="851"/>
      </w:tblGrid>
      <w:tr w:rsidR="0001613C" w:rsidRPr="00591078" w14:paraId="72675BB1" w14:textId="77777777" w:rsidTr="0001613C">
        <w:tc>
          <w:tcPr>
            <w:tcW w:w="3964" w:type="dxa"/>
            <w:shd w:val="clear" w:color="auto" w:fill="D9D9D9" w:themeFill="background1" w:themeFillShade="D9"/>
          </w:tcPr>
          <w:p w14:paraId="37D263CD" w14:textId="77777777" w:rsidR="0001613C" w:rsidRPr="00E53625" w:rsidRDefault="0001613C" w:rsidP="0001613C">
            <w:pPr>
              <w:spacing w:after="0" w:line="240" w:lineRule="auto"/>
              <w:jc w:val="center"/>
              <w:rPr>
                <w:b/>
                <w:sz w:val="28"/>
                <w:szCs w:val="28"/>
              </w:rPr>
            </w:pPr>
            <w:r w:rsidRPr="00E53625">
              <w:rPr>
                <w:b/>
                <w:sz w:val="28"/>
                <w:szCs w:val="28"/>
              </w:rPr>
              <w:t>Lessons/fortnight</w:t>
            </w:r>
          </w:p>
        </w:tc>
        <w:tc>
          <w:tcPr>
            <w:tcW w:w="851" w:type="dxa"/>
          </w:tcPr>
          <w:p w14:paraId="1D4B7229" w14:textId="77777777" w:rsidR="0001613C" w:rsidRPr="00E53625" w:rsidRDefault="0001613C" w:rsidP="0001613C">
            <w:pPr>
              <w:spacing w:after="0" w:line="240" w:lineRule="auto"/>
              <w:rPr>
                <w:b/>
                <w:sz w:val="28"/>
                <w:szCs w:val="28"/>
              </w:rPr>
            </w:pPr>
            <w:r>
              <w:rPr>
                <w:b/>
                <w:sz w:val="28"/>
                <w:szCs w:val="28"/>
              </w:rPr>
              <w:t>2</w:t>
            </w:r>
          </w:p>
        </w:tc>
      </w:tr>
      <w:tr w:rsidR="0001613C" w:rsidRPr="00591078" w14:paraId="411AA3FE" w14:textId="77777777" w:rsidTr="0001613C">
        <w:tc>
          <w:tcPr>
            <w:tcW w:w="3964" w:type="dxa"/>
            <w:shd w:val="clear" w:color="auto" w:fill="D9D9D9" w:themeFill="background1" w:themeFillShade="D9"/>
          </w:tcPr>
          <w:p w14:paraId="02359C7A" w14:textId="77777777" w:rsidR="0001613C" w:rsidRPr="00E53625" w:rsidRDefault="0001613C" w:rsidP="0001613C">
            <w:pPr>
              <w:spacing w:after="0" w:line="240" w:lineRule="auto"/>
              <w:jc w:val="center"/>
              <w:rPr>
                <w:b/>
                <w:sz w:val="28"/>
                <w:szCs w:val="28"/>
              </w:rPr>
            </w:pPr>
            <w:r w:rsidRPr="00E53625">
              <w:rPr>
                <w:b/>
                <w:sz w:val="28"/>
                <w:szCs w:val="28"/>
              </w:rPr>
              <w:t>Total lessons/key stage</w:t>
            </w:r>
          </w:p>
        </w:tc>
        <w:tc>
          <w:tcPr>
            <w:tcW w:w="851" w:type="dxa"/>
          </w:tcPr>
          <w:p w14:paraId="5DC09B82" w14:textId="3A350800" w:rsidR="0001613C" w:rsidRPr="00E53625" w:rsidRDefault="00020E92" w:rsidP="0001613C">
            <w:pPr>
              <w:spacing w:after="0" w:line="240" w:lineRule="auto"/>
              <w:rPr>
                <w:b/>
                <w:sz w:val="28"/>
                <w:szCs w:val="28"/>
              </w:rPr>
            </w:pPr>
            <w:r>
              <w:rPr>
                <w:b/>
                <w:sz w:val="28"/>
                <w:szCs w:val="28"/>
              </w:rPr>
              <w:t>38</w:t>
            </w:r>
          </w:p>
        </w:tc>
      </w:tr>
    </w:tbl>
    <w:p w14:paraId="361228FB" w14:textId="75B9BFAB" w:rsidR="0001613C" w:rsidRPr="006E768E" w:rsidRDefault="0001613C" w:rsidP="0001613C">
      <w:pPr>
        <w:pStyle w:val="NoSpacing"/>
        <w:jc w:val="center"/>
        <w:rPr>
          <w:b/>
          <w:bCs/>
        </w:rPr>
      </w:pPr>
      <w:r>
        <w:rPr>
          <w:b/>
          <w:bCs/>
        </w:rPr>
        <w:t xml:space="preserve"> </w:t>
      </w:r>
    </w:p>
    <w:p w14:paraId="71BAF9A0" w14:textId="440CA459" w:rsidR="0001613C" w:rsidRPr="00E53625" w:rsidRDefault="0001613C" w:rsidP="0001613C">
      <w:pPr>
        <w:rPr>
          <w:sz w:val="24"/>
          <w:szCs w:val="24"/>
        </w:rPr>
      </w:pPr>
      <w:r>
        <w:rPr>
          <w:b/>
          <w:sz w:val="24"/>
          <w:szCs w:val="24"/>
        </w:rPr>
        <w:t>Subject:</w:t>
      </w:r>
      <w:r w:rsidRPr="00E53625">
        <w:rPr>
          <w:b/>
          <w:sz w:val="24"/>
          <w:szCs w:val="24"/>
        </w:rPr>
        <w:t xml:space="preserve"> </w:t>
      </w:r>
      <w:r>
        <w:rPr>
          <w:sz w:val="24"/>
          <w:szCs w:val="24"/>
        </w:rPr>
        <w:t>Young Enterprise (ICT &amp; Business)</w:t>
      </w:r>
      <w:r w:rsidRPr="00E53625">
        <w:rPr>
          <w:sz w:val="24"/>
          <w:szCs w:val="24"/>
        </w:rPr>
        <w:tab/>
      </w:r>
      <w:r w:rsidRPr="00E53625">
        <w:rPr>
          <w:b/>
          <w:sz w:val="24"/>
          <w:szCs w:val="24"/>
        </w:rPr>
        <w:t xml:space="preserve">Key </w:t>
      </w:r>
      <w:r>
        <w:rPr>
          <w:b/>
          <w:sz w:val="24"/>
          <w:szCs w:val="24"/>
        </w:rPr>
        <w:t>S</w:t>
      </w:r>
      <w:r w:rsidRPr="00E53625">
        <w:rPr>
          <w:b/>
          <w:sz w:val="24"/>
          <w:szCs w:val="24"/>
        </w:rPr>
        <w:t>tage 3:</w:t>
      </w:r>
      <w:r>
        <w:rPr>
          <w:sz w:val="24"/>
          <w:szCs w:val="24"/>
        </w:rPr>
        <w:t xml:space="preserve"> Year 8</w:t>
      </w:r>
    </w:p>
    <w:p w14:paraId="2D07642A" w14:textId="77777777" w:rsidR="0001613C" w:rsidRDefault="0001613C" w:rsidP="0001613C">
      <w:pPr>
        <w:rPr>
          <w:rFonts w:ascii="Arial Narrow" w:hAnsi="Arial Narrow"/>
          <w:sz w:val="24"/>
          <w:szCs w:val="24"/>
        </w:rPr>
      </w:pPr>
    </w:p>
    <w:tbl>
      <w:tblPr>
        <w:tblStyle w:val="TableGrid"/>
        <w:tblW w:w="0" w:type="auto"/>
        <w:tblLook w:val="04A0" w:firstRow="1" w:lastRow="0" w:firstColumn="1" w:lastColumn="0" w:noHBand="0" w:noVBand="1"/>
      </w:tblPr>
      <w:tblGrid>
        <w:gridCol w:w="3964"/>
        <w:gridCol w:w="1134"/>
        <w:gridCol w:w="3134"/>
        <w:gridCol w:w="992"/>
        <w:gridCol w:w="5039"/>
        <w:gridCol w:w="1125"/>
      </w:tblGrid>
      <w:tr w:rsidR="0001613C" w:rsidRPr="006E768E" w14:paraId="3AF1219A" w14:textId="77777777" w:rsidTr="0001613C">
        <w:tc>
          <w:tcPr>
            <w:tcW w:w="3964" w:type="dxa"/>
            <w:shd w:val="clear" w:color="auto" w:fill="D9D9D9" w:themeFill="background1" w:themeFillShade="D9"/>
          </w:tcPr>
          <w:p w14:paraId="0F9A6E9C" w14:textId="77777777" w:rsidR="0001613C" w:rsidRPr="006E768E" w:rsidRDefault="0001613C" w:rsidP="0001613C">
            <w:pPr>
              <w:rPr>
                <w:rFonts w:ascii="Arial" w:hAnsi="Arial" w:cs="Arial"/>
                <w:b/>
                <w:sz w:val="20"/>
                <w:szCs w:val="20"/>
              </w:rPr>
            </w:pPr>
            <w:r w:rsidRPr="006E768E">
              <w:rPr>
                <w:rFonts w:ascii="Arial" w:hAnsi="Arial" w:cs="Arial"/>
                <w:b/>
                <w:sz w:val="20"/>
                <w:szCs w:val="20"/>
              </w:rPr>
              <w:t>Topic</w:t>
            </w:r>
          </w:p>
        </w:tc>
        <w:tc>
          <w:tcPr>
            <w:tcW w:w="1134" w:type="dxa"/>
            <w:shd w:val="clear" w:color="auto" w:fill="D9D9D9" w:themeFill="background1" w:themeFillShade="D9"/>
          </w:tcPr>
          <w:p w14:paraId="329217DC" w14:textId="77777777" w:rsidR="0001613C" w:rsidRPr="006E768E" w:rsidRDefault="0001613C" w:rsidP="0001613C">
            <w:pPr>
              <w:rPr>
                <w:rFonts w:ascii="Arial" w:hAnsi="Arial" w:cs="Arial"/>
                <w:b/>
                <w:sz w:val="20"/>
                <w:szCs w:val="20"/>
              </w:rPr>
            </w:pPr>
            <w:r>
              <w:rPr>
                <w:rFonts w:ascii="Arial" w:hAnsi="Arial" w:cs="Arial"/>
                <w:b/>
                <w:sz w:val="20"/>
                <w:szCs w:val="20"/>
              </w:rPr>
              <w:t xml:space="preserve">No </w:t>
            </w:r>
            <w:r w:rsidRPr="006E768E">
              <w:rPr>
                <w:rFonts w:ascii="Arial" w:hAnsi="Arial" w:cs="Arial"/>
                <w:b/>
                <w:sz w:val="20"/>
                <w:szCs w:val="20"/>
              </w:rPr>
              <w:t>of lessons</w:t>
            </w:r>
          </w:p>
        </w:tc>
        <w:tc>
          <w:tcPr>
            <w:tcW w:w="3134" w:type="dxa"/>
            <w:shd w:val="clear" w:color="auto" w:fill="D9D9D9" w:themeFill="background1" w:themeFillShade="D9"/>
          </w:tcPr>
          <w:p w14:paraId="29AA2DD0" w14:textId="77777777" w:rsidR="0001613C" w:rsidRPr="006E768E" w:rsidRDefault="0001613C" w:rsidP="0001613C">
            <w:pPr>
              <w:rPr>
                <w:rFonts w:ascii="Arial" w:hAnsi="Arial" w:cs="Arial"/>
                <w:b/>
                <w:sz w:val="20"/>
                <w:szCs w:val="20"/>
              </w:rPr>
            </w:pPr>
            <w:r w:rsidRPr="006E768E">
              <w:rPr>
                <w:rFonts w:ascii="Arial" w:hAnsi="Arial" w:cs="Arial"/>
                <w:b/>
                <w:sz w:val="20"/>
                <w:szCs w:val="20"/>
              </w:rPr>
              <w:t>Topic</w:t>
            </w:r>
          </w:p>
        </w:tc>
        <w:tc>
          <w:tcPr>
            <w:tcW w:w="992" w:type="dxa"/>
            <w:shd w:val="clear" w:color="auto" w:fill="D9D9D9" w:themeFill="background1" w:themeFillShade="D9"/>
          </w:tcPr>
          <w:p w14:paraId="00AC44B5" w14:textId="77777777" w:rsidR="0001613C" w:rsidRPr="006E768E" w:rsidRDefault="0001613C" w:rsidP="0001613C">
            <w:pPr>
              <w:rPr>
                <w:rFonts w:ascii="Arial" w:hAnsi="Arial" w:cs="Arial"/>
                <w:b/>
                <w:sz w:val="20"/>
                <w:szCs w:val="20"/>
              </w:rPr>
            </w:pPr>
            <w:r>
              <w:rPr>
                <w:rFonts w:ascii="Arial" w:hAnsi="Arial" w:cs="Arial"/>
                <w:b/>
                <w:sz w:val="20"/>
                <w:szCs w:val="20"/>
              </w:rPr>
              <w:t>No</w:t>
            </w:r>
            <w:r w:rsidRPr="006E768E">
              <w:rPr>
                <w:rFonts w:ascii="Arial" w:hAnsi="Arial" w:cs="Arial"/>
                <w:b/>
                <w:sz w:val="20"/>
                <w:szCs w:val="20"/>
              </w:rPr>
              <w:t xml:space="preserve"> of lessons</w:t>
            </w:r>
          </w:p>
        </w:tc>
        <w:tc>
          <w:tcPr>
            <w:tcW w:w="5039" w:type="dxa"/>
            <w:shd w:val="clear" w:color="auto" w:fill="D9D9D9" w:themeFill="background1" w:themeFillShade="D9"/>
          </w:tcPr>
          <w:p w14:paraId="6BD47372" w14:textId="77777777" w:rsidR="0001613C" w:rsidRPr="006E768E" w:rsidRDefault="0001613C" w:rsidP="0001613C">
            <w:pPr>
              <w:rPr>
                <w:rFonts w:ascii="Arial" w:hAnsi="Arial" w:cs="Arial"/>
                <w:b/>
                <w:sz w:val="20"/>
                <w:szCs w:val="20"/>
              </w:rPr>
            </w:pPr>
            <w:r w:rsidRPr="006E768E">
              <w:rPr>
                <w:rFonts w:ascii="Arial" w:hAnsi="Arial" w:cs="Arial"/>
                <w:b/>
                <w:sz w:val="20"/>
                <w:szCs w:val="20"/>
              </w:rPr>
              <w:t>Topic</w:t>
            </w:r>
          </w:p>
        </w:tc>
        <w:tc>
          <w:tcPr>
            <w:tcW w:w="1125" w:type="dxa"/>
            <w:shd w:val="clear" w:color="auto" w:fill="D9D9D9" w:themeFill="background1" w:themeFillShade="D9"/>
          </w:tcPr>
          <w:p w14:paraId="505DD63F" w14:textId="77777777" w:rsidR="0001613C" w:rsidRPr="006E768E" w:rsidRDefault="0001613C" w:rsidP="0001613C">
            <w:pPr>
              <w:rPr>
                <w:rFonts w:ascii="Arial" w:hAnsi="Arial" w:cs="Arial"/>
                <w:b/>
                <w:sz w:val="20"/>
                <w:szCs w:val="20"/>
              </w:rPr>
            </w:pPr>
            <w:r>
              <w:rPr>
                <w:rFonts w:ascii="Arial" w:hAnsi="Arial" w:cs="Arial"/>
                <w:b/>
                <w:sz w:val="20"/>
                <w:szCs w:val="20"/>
              </w:rPr>
              <w:t xml:space="preserve">No </w:t>
            </w:r>
            <w:r w:rsidRPr="006E768E">
              <w:rPr>
                <w:rFonts w:ascii="Arial" w:hAnsi="Arial" w:cs="Arial"/>
                <w:b/>
                <w:sz w:val="20"/>
                <w:szCs w:val="20"/>
              </w:rPr>
              <w:t>of lessons</w:t>
            </w:r>
          </w:p>
        </w:tc>
      </w:tr>
      <w:tr w:rsidR="0001613C" w:rsidRPr="006E768E" w14:paraId="7F01F72C" w14:textId="77777777" w:rsidTr="0001613C">
        <w:tc>
          <w:tcPr>
            <w:tcW w:w="3964" w:type="dxa"/>
          </w:tcPr>
          <w:p w14:paraId="4FA2EE4E" w14:textId="1E12B068" w:rsidR="0001613C" w:rsidRPr="006E768E" w:rsidRDefault="0001613C" w:rsidP="0001613C">
            <w:pPr>
              <w:rPr>
                <w:rFonts w:ascii="Arial" w:hAnsi="Arial" w:cs="Arial"/>
                <w:sz w:val="20"/>
                <w:szCs w:val="20"/>
              </w:rPr>
            </w:pPr>
            <w:r>
              <w:rPr>
                <w:rFonts w:ascii="Arial" w:hAnsi="Arial" w:cs="Arial"/>
                <w:sz w:val="20"/>
                <w:szCs w:val="20"/>
              </w:rPr>
              <w:t>Lesson 1: Recap YE project and introduce new client brief.</w:t>
            </w:r>
          </w:p>
        </w:tc>
        <w:tc>
          <w:tcPr>
            <w:tcW w:w="1134" w:type="dxa"/>
            <w:vAlign w:val="center"/>
          </w:tcPr>
          <w:p w14:paraId="389D0C9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7BF9BA8C" w14:textId="3358C62E" w:rsidR="0001613C" w:rsidRPr="006E768E" w:rsidRDefault="00020E92" w:rsidP="0001613C">
            <w:pPr>
              <w:rPr>
                <w:rFonts w:ascii="Arial" w:hAnsi="Arial" w:cs="Arial"/>
                <w:sz w:val="20"/>
                <w:szCs w:val="20"/>
              </w:rPr>
            </w:pPr>
            <w:r>
              <w:rPr>
                <w:rFonts w:ascii="Arial" w:hAnsi="Arial" w:cs="Arial"/>
                <w:sz w:val="20"/>
                <w:szCs w:val="20"/>
              </w:rPr>
              <w:t>Lesson 15</w:t>
            </w:r>
            <w:r w:rsidR="0001613C" w:rsidRPr="006E768E">
              <w:rPr>
                <w:rFonts w:ascii="Arial" w:hAnsi="Arial" w:cs="Arial"/>
                <w:sz w:val="20"/>
                <w:szCs w:val="20"/>
              </w:rPr>
              <w:t xml:space="preserve">: </w:t>
            </w:r>
            <w:r w:rsidR="0001613C">
              <w:rPr>
                <w:rFonts w:ascii="Arial" w:hAnsi="Arial" w:cs="Arial"/>
                <w:sz w:val="20"/>
                <w:szCs w:val="20"/>
              </w:rPr>
              <w:t xml:space="preserve">Advanced tools and techniques </w:t>
            </w:r>
            <w:r w:rsidR="00F24416">
              <w:rPr>
                <w:rFonts w:ascii="Arial" w:hAnsi="Arial" w:cs="Arial"/>
                <w:sz w:val="20"/>
                <w:szCs w:val="20"/>
              </w:rPr>
              <w:t>–</w:t>
            </w:r>
            <w:r w:rsidR="0001613C">
              <w:rPr>
                <w:rFonts w:ascii="Arial" w:hAnsi="Arial" w:cs="Arial"/>
                <w:sz w:val="20"/>
                <w:szCs w:val="20"/>
              </w:rPr>
              <w:t xml:space="preserve"> practical</w:t>
            </w:r>
          </w:p>
        </w:tc>
        <w:tc>
          <w:tcPr>
            <w:tcW w:w="992" w:type="dxa"/>
            <w:shd w:val="clear" w:color="auto" w:fill="auto"/>
            <w:vAlign w:val="center"/>
          </w:tcPr>
          <w:p w14:paraId="3676930F"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tcPr>
          <w:p w14:paraId="7DF46636" w14:textId="75430FF7" w:rsidR="0001613C" w:rsidRPr="006E768E" w:rsidRDefault="0001613C" w:rsidP="0001613C">
            <w:pPr>
              <w:rPr>
                <w:rFonts w:ascii="Arial" w:hAnsi="Arial" w:cs="Arial"/>
                <w:sz w:val="20"/>
                <w:szCs w:val="20"/>
              </w:rPr>
            </w:pPr>
            <w:r w:rsidRPr="006E768E">
              <w:rPr>
                <w:rFonts w:ascii="Arial" w:hAnsi="Arial" w:cs="Arial"/>
                <w:sz w:val="20"/>
                <w:szCs w:val="20"/>
              </w:rPr>
              <w:t>Lesso</w:t>
            </w:r>
            <w:r w:rsidR="00020E92">
              <w:rPr>
                <w:rFonts w:ascii="Arial" w:hAnsi="Arial" w:cs="Arial"/>
                <w:sz w:val="20"/>
                <w:szCs w:val="20"/>
              </w:rPr>
              <w:t>n 29: showcase prep</w:t>
            </w:r>
          </w:p>
        </w:tc>
        <w:tc>
          <w:tcPr>
            <w:tcW w:w="1125" w:type="dxa"/>
            <w:vAlign w:val="center"/>
          </w:tcPr>
          <w:p w14:paraId="24021590"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r>
      <w:tr w:rsidR="0001613C" w:rsidRPr="006E768E" w14:paraId="777CD306" w14:textId="77777777" w:rsidTr="0001613C">
        <w:tc>
          <w:tcPr>
            <w:tcW w:w="3964" w:type="dxa"/>
          </w:tcPr>
          <w:p w14:paraId="0974463A" w14:textId="6EEF469C" w:rsidR="0001613C" w:rsidRPr="006E768E" w:rsidRDefault="0001613C" w:rsidP="0001613C">
            <w:pPr>
              <w:rPr>
                <w:rFonts w:ascii="Arial" w:hAnsi="Arial" w:cs="Arial"/>
                <w:sz w:val="20"/>
                <w:szCs w:val="20"/>
              </w:rPr>
            </w:pPr>
            <w:r>
              <w:rPr>
                <w:rFonts w:ascii="Arial" w:hAnsi="Arial" w:cs="Arial"/>
                <w:sz w:val="20"/>
                <w:szCs w:val="20"/>
              </w:rPr>
              <w:t>Lesson 2: Moodboards</w:t>
            </w:r>
          </w:p>
        </w:tc>
        <w:tc>
          <w:tcPr>
            <w:tcW w:w="1134" w:type="dxa"/>
            <w:vAlign w:val="center"/>
          </w:tcPr>
          <w:p w14:paraId="4CB6E0A2"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1ED47E38" w14:textId="3206DE59" w:rsidR="0001613C" w:rsidRPr="006E768E" w:rsidRDefault="0001613C" w:rsidP="0001613C">
            <w:pPr>
              <w:rPr>
                <w:rFonts w:ascii="Arial" w:hAnsi="Arial" w:cs="Arial"/>
                <w:sz w:val="20"/>
                <w:szCs w:val="20"/>
              </w:rPr>
            </w:pPr>
            <w:r w:rsidRPr="006E768E">
              <w:rPr>
                <w:rFonts w:ascii="Arial" w:hAnsi="Arial" w:cs="Arial"/>
                <w:sz w:val="20"/>
                <w:szCs w:val="20"/>
              </w:rPr>
              <w:t>Lesso</w:t>
            </w:r>
            <w:r w:rsidR="00020E92">
              <w:rPr>
                <w:rFonts w:ascii="Arial" w:hAnsi="Arial" w:cs="Arial"/>
                <w:sz w:val="20"/>
                <w:szCs w:val="20"/>
              </w:rPr>
              <w:t>n 16</w:t>
            </w:r>
            <w:r>
              <w:rPr>
                <w:rFonts w:ascii="Arial" w:hAnsi="Arial" w:cs="Arial"/>
                <w:sz w:val="20"/>
                <w:szCs w:val="20"/>
              </w:rPr>
              <w:t xml:space="preserve">:  Advanced tools and techniques </w:t>
            </w:r>
            <w:r w:rsidR="00F24416">
              <w:rPr>
                <w:rFonts w:ascii="Arial" w:hAnsi="Arial" w:cs="Arial"/>
                <w:sz w:val="20"/>
                <w:szCs w:val="20"/>
              </w:rPr>
              <w:t>–</w:t>
            </w:r>
            <w:r>
              <w:rPr>
                <w:rFonts w:ascii="Arial" w:hAnsi="Arial" w:cs="Arial"/>
                <w:sz w:val="20"/>
                <w:szCs w:val="20"/>
              </w:rPr>
              <w:t xml:space="preserve"> practical</w:t>
            </w:r>
          </w:p>
        </w:tc>
        <w:tc>
          <w:tcPr>
            <w:tcW w:w="992" w:type="dxa"/>
            <w:shd w:val="clear" w:color="auto" w:fill="auto"/>
            <w:vAlign w:val="center"/>
          </w:tcPr>
          <w:p w14:paraId="58FAFC3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tcPr>
          <w:p w14:paraId="2FAB9E75" w14:textId="1A52F846" w:rsidR="0001613C" w:rsidRPr="006E768E" w:rsidRDefault="00020E92" w:rsidP="0001613C">
            <w:pPr>
              <w:rPr>
                <w:rFonts w:ascii="Arial" w:hAnsi="Arial" w:cs="Arial"/>
                <w:sz w:val="20"/>
                <w:szCs w:val="20"/>
              </w:rPr>
            </w:pPr>
            <w:r>
              <w:rPr>
                <w:rFonts w:ascii="Arial" w:hAnsi="Arial" w:cs="Arial"/>
                <w:sz w:val="20"/>
                <w:szCs w:val="20"/>
              </w:rPr>
              <w:t>Lesson 30: showcase prep</w:t>
            </w:r>
          </w:p>
        </w:tc>
        <w:tc>
          <w:tcPr>
            <w:tcW w:w="1125" w:type="dxa"/>
            <w:vAlign w:val="center"/>
          </w:tcPr>
          <w:p w14:paraId="65EAB05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2</w:t>
            </w:r>
          </w:p>
        </w:tc>
      </w:tr>
      <w:tr w:rsidR="0001613C" w:rsidRPr="006E768E" w14:paraId="30E27143" w14:textId="77777777" w:rsidTr="0001613C">
        <w:tc>
          <w:tcPr>
            <w:tcW w:w="3964" w:type="dxa"/>
          </w:tcPr>
          <w:p w14:paraId="0AB874F5" w14:textId="084EED0E" w:rsidR="0001613C" w:rsidRDefault="0001613C" w:rsidP="0001613C">
            <w:pPr>
              <w:rPr>
                <w:rFonts w:ascii="Arial" w:hAnsi="Arial" w:cs="Arial"/>
                <w:sz w:val="20"/>
                <w:szCs w:val="20"/>
              </w:rPr>
            </w:pPr>
            <w:r>
              <w:rPr>
                <w:rFonts w:ascii="Arial" w:hAnsi="Arial" w:cs="Arial"/>
                <w:sz w:val="20"/>
                <w:szCs w:val="20"/>
              </w:rPr>
              <w:t>Lesson 3. Visualisation Diagram</w:t>
            </w:r>
          </w:p>
        </w:tc>
        <w:tc>
          <w:tcPr>
            <w:tcW w:w="1134" w:type="dxa"/>
            <w:vAlign w:val="center"/>
          </w:tcPr>
          <w:p w14:paraId="616BA482" w14:textId="77777777" w:rsidR="0001613C" w:rsidRPr="006E768E" w:rsidRDefault="0001613C" w:rsidP="0001613C">
            <w:pPr>
              <w:jc w:val="center"/>
              <w:rPr>
                <w:rFonts w:ascii="Arial" w:hAnsi="Arial" w:cs="Arial"/>
                <w:sz w:val="20"/>
                <w:szCs w:val="20"/>
              </w:rPr>
            </w:pPr>
          </w:p>
        </w:tc>
        <w:tc>
          <w:tcPr>
            <w:tcW w:w="3134" w:type="dxa"/>
          </w:tcPr>
          <w:p w14:paraId="7992F055" w14:textId="5B5D890B" w:rsidR="0001613C" w:rsidRPr="006E768E" w:rsidRDefault="00020E92" w:rsidP="0001613C">
            <w:pPr>
              <w:rPr>
                <w:rFonts w:ascii="Arial" w:hAnsi="Arial" w:cs="Arial"/>
                <w:sz w:val="20"/>
                <w:szCs w:val="20"/>
              </w:rPr>
            </w:pPr>
            <w:r>
              <w:rPr>
                <w:rFonts w:ascii="Arial" w:hAnsi="Arial" w:cs="Arial"/>
                <w:sz w:val="20"/>
                <w:szCs w:val="20"/>
              </w:rPr>
              <w:t>Lesson 17: Create brochure</w:t>
            </w:r>
          </w:p>
        </w:tc>
        <w:tc>
          <w:tcPr>
            <w:tcW w:w="992" w:type="dxa"/>
            <w:shd w:val="clear" w:color="auto" w:fill="auto"/>
            <w:vAlign w:val="center"/>
          </w:tcPr>
          <w:p w14:paraId="151AD64E" w14:textId="77777777" w:rsidR="0001613C" w:rsidRPr="006E768E" w:rsidRDefault="0001613C" w:rsidP="0001613C">
            <w:pPr>
              <w:jc w:val="center"/>
              <w:rPr>
                <w:rFonts w:ascii="Arial" w:hAnsi="Arial" w:cs="Arial"/>
                <w:sz w:val="20"/>
                <w:szCs w:val="20"/>
              </w:rPr>
            </w:pPr>
          </w:p>
        </w:tc>
        <w:tc>
          <w:tcPr>
            <w:tcW w:w="5039" w:type="dxa"/>
          </w:tcPr>
          <w:p w14:paraId="419C37B1" w14:textId="181152E2" w:rsidR="0001613C" w:rsidRPr="00223745" w:rsidRDefault="00020E92" w:rsidP="0001613C">
            <w:pPr>
              <w:rPr>
                <w:rFonts w:ascii="Arial" w:hAnsi="Arial" w:cs="Arial"/>
                <w:b/>
                <w:sz w:val="20"/>
                <w:szCs w:val="20"/>
              </w:rPr>
            </w:pPr>
            <w:r>
              <w:rPr>
                <w:rFonts w:ascii="Arial" w:hAnsi="Arial" w:cs="Arial"/>
                <w:b/>
                <w:color w:val="FF0000"/>
                <w:sz w:val="20"/>
                <w:szCs w:val="20"/>
              </w:rPr>
              <w:t>Lesson 31</w:t>
            </w:r>
            <w:r w:rsidR="0001613C" w:rsidRPr="00223745">
              <w:rPr>
                <w:rFonts w:ascii="Arial" w:hAnsi="Arial" w:cs="Arial"/>
                <w:b/>
                <w:color w:val="FF0000"/>
                <w:sz w:val="20"/>
                <w:szCs w:val="20"/>
              </w:rPr>
              <w:t>:</w:t>
            </w:r>
            <w:r w:rsidR="0001613C">
              <w:rPr>
                <w:rFonts w:ascii="Arial" w:hAnsi="Arial" w:cs="Arial"/>
                <w:b/>
                <w:color w:val="FF0000"/>
                <w:sz w:val="20"/>
                <w:szCs w:val="20"/>
              </w:rPr>
              <w:t xml:space="preserve"> </w:t>
            </w:r>
            <w:r w:rsidR="0001613C" w:rsidRPr="00223745">
              <w:rPr>
                <w:rFonts w:ascii="Arial" w:hAnsi="Arial" w:cs="Arial"/>
                <w:b/>
                <w:color w:val="FF0000"/>
                <w:sz w:val="20"/>
                <w:szCs w:val="20"/>
              </w:rPr>
              <w:t xml:space="preserve">Marking Task 3: MCQ &amp; short </w:t>
            </w:r>
            <w:r>
              <w:rPr>
                <w:rFonts w:ascii="Arial" w:hAnsi="Arial" w:cs="Arial"/>
                <w:b/>
                <w:color w:val="FF0000"/>
                <w:sz w:val="20"/>
                <w:szCs w:val="20"/>
              </w:rPr>
              <w:t>questions on marketing - BOOST</w:t>
            </w:r>
          </w:p>
        </w:tc>
        <w:tc>
          <w:tcPr>
            <w:tcW w:w="1125" w:type="dxa"/>
            <w:vAlign w:val="center"/>
          </w:tcPr>
          <w:p w14:paraId="21115479" w14:textId="77777777" w:rsidR="0001613C" w:rsidRPr="006E768E" w:rsidRDefault="0001613C" w:rsidP="0001613C">
            <w:pPr>
              <w:jc w:val="center"/>
              <w:rPr>
                <w:rFonts w:ascii="Arial" w:hAnsi="Arial" w:cs="Arial"/>
                <w:sz w:val="20"/>
                <w:szCs w:val="20"/>
              </w:rPr>
            </w:pPr>
          </w:p>
        </w:tc>
      </w:tr>
      <w:tr w:rsidR="0001613C" w:rsidRPr="006E768E" w14:paraId="78B4696D" w14:textId="77777777" w:rsidTr="0001613C">
        <w:tc>
          <w:tcPr>
            <w:tcW w:w="3964" w:type="dxa"/>
          </w:tcPr>
          <w:p w14:paraId="7A1FDFDE" w14:textId="3F29C646" w:rsidR="0001613C" w:rsidRPr="006E768E" w:rsidRDefault="0001613C" w:rsidP="0001613C">
            <w:pPr>
              <w:rPr>
                <w:rFonts w:ascii="Arial" w:hAnsi="Arial" w:cs="Arial"/>
                <w:sz w:val="20"/>
                <w:szCs w:val="20"/>
              </w:rPr>
            </w:pPr>
            <w:r w:rsidRPr="006E768E">
              <w:rPr>
                <w:rFonts w:ascii="Arial" w:hAnsi="Arial" w:cs="Arial"/>
                <w:sz w:val="20"/>
                <w:szCs w:val="20"/>
              </w:rPr>
              <w:t>Les</w:t>
            </w:r>
            <w:r>
              <w:rPr>
                <w:rFonts w:ascii="Arial" w:hAnsi="Arial" w:cs="Arial"/>
                <w:sz w:val="20"/>
                <w:szCs w:val="20"/>
              </w:rPr>
              <w:t>son 4: Visualisation Diagram</w:t>
            </w:r>
          </w:p>
        </w:tc>
        <w:tc>
          <w:tcPr>
            <w:tcW w:w="1134" w:type="dxa"/>
            <w:vAlign w:val="center"/>
          </w:tcPr>
          <w:p w14:paraId="33DC4142"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23C05353" w14:textId="4CA17E24" w:rsidR="0001613C" w:rsidRPr="006E768E" w:rsidRDefault="00020E92" w:rsidP="0001613C">
            <w:pPr>
              <w:rPr>
                <w:rFonts w:ascii="Arial" w:hAnsi="Arial" w:cs="Arial"/>
                <w:sz w:val="20"/>
                <w:szCs w:val="20"/>
              </w:rPr>
            </w:pPr>
            <w:r>
              <w:rPr>
                <w:rFonts w:ascii="Arial" w:hAnsi="Arial" w:cs="Arial"/>
                <w:sz w:val="20"/>
                <w:szCs w:val="20"/>
              </w:rPr>
              <w:t>Lesson 18: Create brochure</w:t>
            </w:r>
          </w:p>
        </w:tc>
        <w:tc>
          <w:tcPr>
            <w:tcW w:w="992" w:type="dxa"/>
            <w:vAlign w:val="center"/>
          </w:tcPr>
          <w:p w14:paraId="24496288"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shd w:val="clear" w:color="auto" w:fill="D9D9D9" w:themeFill="background1" w:themeFillShade="D9"/>
          </w:tcPr>
          <w:p w14:paraId="2E55CAE8" w14:textId="77777777" w:rsidR="0001613C" w:rsidRPr="006E768E" w:rsidRDefault="0001613C" w:rsidP="0001613C">
            <w:pPr>
              <w:rPr>
                <w:rFonts w:ascii="Arial" w:hAnsi="Arial" w:cs="Arial"/>
                <w:b/>
                <w:sz w:val="20"/>
                <w:szCs w:val="20"/>
              </w:rPr>
            </w:pPr>
            <w:r w:rsidRPr="006E768E">
              <w:rPr>
                <w:rFonts w:ascii="Arial" w:hAnsi="Arial" w:cs="Arial"/>
                <w:b/>
                <w:sz w:val="20"/>
                <w:szCs w:val="20"/>
              </w:rPr>
              <w:t>May Half Term</w:t>
            </w:r>
          </w:p>
        </w:tc>
        <w:tc>
          <w:tcPr>
            <w:tcW w:w="1125" w:type="dxa"/>
            <w:shd w:val="clear" w:color="auto" w:fill="D9D9D9" w:themeFill="background1" w:themeFillShade="D9"/>
            <w:vAlign w:val="center"/>
          </w:tcPr>
          <w:p w14:paraId="2C55F568" w14:textId="77777777" w:rsidR="0001613C" w:rsidRPr="006E768E" w:rsidRDefault="0001613C" w:rsidP="0001613C">
            <w:pPr>
              <w:jc w:val="center"/>
              <w:rPr>
                <w:rFonts w:ascii="Arial" w:hAnsi="Arial" w:cs="Arial"/>
                <w:sz w:val="20"/>
                <w:szCs w:val="20"/>
              </w:rPr>
            </w:pPr>
          </w:p>
        </w:tc>
      </w:tr>
      <w:tr w:rsidR="0001613C" w:rsidRPr="006E768E" w14:paraId="20EA28A5" w14:textId="77777777" w:rsidTr="0001613C">
        <w:tc>
          <w:tcPr>
            <w:tcW w:w="3964" w:type="dxa"/>
          </w:tcPr>
          <w:p w14:paraId="3C3D61D9" w14:textId="20FE7D36" w:rsidR="0001613C" w:rsidRPr="006E768E" w:rsidRDefault="0001613C" w:rsidP="0001613C">
            <w:pPr>
              <w:rPr>
                <w:rFonts w:ascii="Arial" w:hAnsi="Arial" w:cs="Arial"/>
                <w:sz w:val="20"/>
                <w:szCs w:val="20"/>
              </w:rPr>
            </w:pPr>
            <w:r>
              <w:rPr>
                <w:rFonts w:ascii="Arial" w:hAnsi="Arial" w:cs="Arial"/>
                <w:sz w:val="20"/>
                <w:szCs w:val="20"/>
              </w:rPr>
              <w:t>Lesson 5: S&amp;W of Vis Diagram</w:t>
            </w:r>
          </w:p>
        </w:tc>
        <w:tc>
          <w:tcPr>
            <w:tcW w:w="1134" w:type="dxa"/>
            <w:vAlign w:val="center"/>
          </w:tcPr>
          <w:p w14:paraId="19DFA75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342452FC" w14:textId="4DD3E859" w:rsidR="0001613C" w:rsidRPr="006E768E" w:rsidRDefault="0001613C" w:rsidP="0001613C">
            <w:pPr>
              <w:rPr>
                <w:rFonts w:ascii="Arial" w:hAnsi="Arial" w:cs="Arial"/>
                <w:sz w:val="20"/>
                <w:szCs w:val="20"/>
              </w:rPr>
            </w:pPr>
            <w:r w:rsidRPr="006E768E">
              <w:rPr>
                <w:rFonts w:ascii="Arial" w:hAnsi="Arial" w:cs="Arial"/>
                <w:sz w:val="20"/>
                <w:szCs w:val="20"/>
              </w:rPr>
              <w:t>Le</w:t>
            </w:r>
            <w:r w:rsidR="00020E92">
              <w:rPr>
                <w:rFonts w:ascii="Arial" w:hAnsi="Arial" w:cs="Arial"/>
                <w:sz w:val="20"/>
                <w:szCs w:val="20"/>
              </w:rPr>
              <w:t>sson 19: Review brochure &amp; make improvements</w:t>
            </w:r>
          </w:p>
        </w:tc>
        <w:tc>
          <w:tcPr>
            <w:tcW w:w="992" w:type="dxa"/>
            <w:shd w:val="clear" w:color="auto" w:fill="auto"/>
            <w:vAlign w:val="center"/>
          </w:tcPr>
          <w:p w14:paraId="709049D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shd w:val="clear" w:color="auto" w:fill="auto"/>
          </w:tcPr>
          <w:p w14:paraId="6A6E8597" w14:textId="2B32EA08" w:rsidR="0001613C" w:rsidRPr="00223745" w:rsidRDefault="0001613C" w:rsidP="0001613C">
            <w:pPr>
              <w:rPr>
                <w:rFonts w:ascii="Arial" w:hAnsi="Arial" w:cs="Arial"/>
                <w:sz w:val="20"/>
                <w:szCs w:val="20"/>
              </w:rPr>
            </w:pPr>
            <w:r w:rsidRPr="00223745">
              <w:rPr>
                <w:rFonts w:ascii="Arial" w:hAnsi="Arial" w:cs="Arial"/>
                <w:sz w:val="20"/>
                <w:szCs w:val="20"/>
              </w:rPr>
              <w:t>Lesson 3</w:t>
            </w:r>
            <w:r w:rsidR="00020E92">
              <w:rPr>
                <w:rFonts w:ascii="Arial" w:hAnsi="Arial" w:cs="Arial"/>
                <w:sz w:val="20"/>
                <w:szCs w:val="20"/>
              </w:rPr>
              <w:t>2</w:t>
            </w:r>
            <w:r w:rsidRPr="00223745">
              <w:rPr>
                <w:rFonts w:ascii="Arial" w:hAnsi="Arial" w:cs="Arial"/>
                <w:sz w:val="20"/>
                <w:szCs w:val="20"/>
              </w:rPr>
              <w:t xml:space="preserve">: </w:t>
            </w:r>
            <w:r w:rsidR="00020E92">
              <w:rPr>
                <w:rFonts w:ascii="Arial" w:hAnsi="Arial" w:cs="Arial"/>
                <w:sz w:val="20"/>
                <w:szCs w:val="20"/>
              </w:rPr>
              <w:t>Showcase prep</w:t>
            </w:r>
          </w:p>
        </w:tc>
        <w:tc>
          <w:tcPr>
            <w:tcW w:w="1125" w:type="dxa"/>
            <w:shd w:val="clear" w:color="auto" w:fill="auto"/>
            <w:vAlign w:val="center"/>
          </w:tcPr>
          <w:p w14:paraId="2D07D7AF"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r>
      <w:tr w:rsidR="0001613C" w:rsidRPr="006E768E" w14:paraId="6CC1AF05" w14:textId="77777777" w:rsidTr="0001613C">
        <w:tc>
          <w:tcPr>
            <w:tcW w:w="3964" w:type="dxa"/>
          </w:tcPr>
          <w:p w14:paraId="52261423" w14:textId="57F80770" w:rsidR="0001613C" w:rsidRPr="006E768E" w:rsidRDefault="0001613C" w:rsidP="0001613C">
            <w:pPr>
              <w:rPr>
                <w:rFonts w:ascii="Arial" w:hAnsi="Arial" w:cs="Arial"/>
                <w:sz w:val="20"/>
                <w:szCs w:val="20"/>
              </w:rPr>
            </w:pPr>
            <w:r w:rsidRPr="006E768E">
              <w:rPr>
                <w:rFonts w:ascii="Arial" w:hAnsi="Arial" w:cs="Arial"/>
                <w:sz w:val="20"/>
                <w:szCs w:val="20"/>
              </w:rPr>
              <w:t>Le</w:t>
            </w:r>
            <w:r>
              <w:rPr>
                <w:rFonts w:ascii="Arial" w:hAnsi="Arial" w:cs="Arial"/>
                <w:sz w:val="20"/>
                <w:szCs w:val="20"/>
              </w:rPr>
              <w:t>sson 6: S&amp;W of Vis Diagram</w:t>
            </w:r>
          </w:p>
        </w:tc>
        <w:tc>
          <w:tcPr>
            <w:tcW w:w="1134" w:type="dxa"/>
            <w:vAlign w:val="center"/>
          </w:tcPr>
          <w:p w14:paraId="19DF6686"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2A6CD40F" w14:textId="3B3889F7" w:rsidR="0001613C" w:rsidRPr="00020E92" w:rsidRDefault="00020E92" w:rsidP="0001613C">
            <w:pPr>
              <w:rPr>
                <w:rFonts w:ascii="Arial" w:hAnsi="Arial" w:cs="Arial"/>
                <w:b/>
                <w:sz w:val="20"/>
                <w:szCs w:val="20"/>
              </w:rPr>
            </w:pPr>
            <w:r w:rsidRPr="00020E92">
              <w:rPr>
                <w:rFonts w:ascii="Arial" w:hAnsi="Arial" w:cs="Arial"/>
                <w:b/>
                <w:color w:val="FF0000"/>
                <w:sz w:val="20"/>
                <w:szCs w:val="20"/>
              </w:rPr>
              <w:t>Lesson 20: Marking Task 2: graphics questions based off formal assessment 1</w:t>
            </w:r>
          </w:p>
        </w:tc>
        <w:tc>
          <w:tcPr>
            <w:tcW w:w="992" w:type="dxa"/>
            <w:vAlign w:val="center"/>
          </w:tcPr>
          <w:p w14:paraId="2C1011D3"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tcPr>
          <w:p w14:paraId="7F88A557" w14:textId="060ECB4A" w:rsidR="0001613C" w:rsidRPr="00223745" w:rsidRDefault="0001613C" w:rsidP="00791661">
            <w:pPr>
              <w:rPr>
                <w:rFonts w:ascii="Arial" w:hAnsi="Arial" w:cs="Arial"/>
                <w:sz w:val="20"/>
                <w:szCs w:val="20"/>
              </w:rPr>
            </w:pPr>
            <w:r w:rsidRPr="00223745">
              <w:rPr>
                <w:rFonts w:ascii="Arial" w:hAnsi="Arial" w:cs="Arial"/>
                <w:sz w:val="20"/>
                <w:szCs w:val="20"/>
              </w:rPr>
              <w:t>Lesson 3</w:t>
            </w:r>
            <w:r w:rsidR="00020E92">
              <w:rPr>
                <w:rFonts w:ascii="Arial" w:hAnsi="Arial" w:cs="Arial"/>
                <w:sz w:val="20"/>
                <w:szCs w:val="20"/>
              </w:rPr>
              <w:t>3</w:t>
            </w:r>
            <w:r w:rsidRPr="00223745">
              <w:rPr>
                <w:rFonts w:ascii="Arial" w:hAnsi="Arial" w:cs="Arial"/>
                <w:sz w:val="20"/>
                <w:szCs w:val="20"/>
              </w:rPr>
              <w:t xml:space="preserve">: </w:t>
            </w:r>
            <w:r w:rsidR="00791661">
              <w:rPr>
                <w:rFonts w:ascii="Arial" w:hAnsi="Arial" w:cs="Arial"/>
                <w:sz w:val="20"/>
                <w:szCs w:val="20"/>
              </w:rPr>
              <w:t>Showcase prep</w:t>
            </w:r>
          </w:p>
        </w:tc>
        <w:tc>
          <w:tcPr>
            <w:tcW w:w="1125" w:type="dxa"/>
            <w:vAlign w:val="center"/>
          </w:tcPr>
          <w:p w14:paraId="383BE4B4"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r>
      <w:tr w:rsidR="0001613C" w:rsidRPr="006E768E" w14:paraId="2EB74036" w14:textId="77777777" w:rsidTr="0001613C">
        <w:tc>
          <w:tcPr>
            <w:tcW w:w="3964" w:type="dxa"/>
          </w:tcPr>
          <w:p w14:paraId="5D6446A7" w14:textId="39D4DAB6" w:rsidR="0001613C" w:rsidRPr="006E768E" w:rsidRDefault="0001613C" w:rsidP="0001613C">
            <w:pPr>
              <w:rPr>
                <w:rFonts w:ascii="Arial" w:hAnsi="Arial" w:cs="Arial"/>
                <w:sz w:val="20"/>
                <w:szCs w:val="20"/>
              </w:rPr>
            </w:pPr>
            <w:r w:rsidRPr="00223745">
              <w:rPr>
                <w:rFonts w:ascii="Arial" w:hAnsi="Arial" w:cs="Arial"/>
                <w:b/>
                <w:color w:val="FF0000"/>
                <w:sz w:val="20"/>
                <w:szCs w:val="20"/>
              </w:rPr>
              <w:t xml:space="preserve">Lesson 7: Marking Task 1: </w:t>
            </w:r>
            <w:r>
              <w:rPr>
                <w:rFonts w:ascii="Arial" w:hAnsi="Arial" w:cs="Arial"/>
                <w:b/>
                <w:color w:val="FF0000"/>
                <w:sz w:val="20"/>
                <w:szCs w:val="20"/>
              </w:rPr>
              <w:t>exam question from R081</w:t>
            </w:r>
          </w:p>
        </w:tc>
        <w:tc>
          <w:tcPr>
            <w:tcW w:w="1134" w:type="dxa"/>
            <w:vAlign w:val="center"/>
          </w:tcPr>
          <w:p w14:paraId="6AF76DF9"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3142EC95" w14:textId="7AEAC55A" w:rsidR="0001613C" w:rsidRPr="00223745" w:rsidRDefault="0001613C" w:rsidP="0001613C">
            <w:pPr>
              <w:rPr>
                <w:rFonts w:ascii="Arial" w:hAnsi="Arial" w:cs="Arial"/>
                <w:b/>
                <w:sz w:val="20"/>
                <w:szCs w:val="20"/>
              </w:rPr>
            </w:pPr>
          </w:p>
        </w:tc>
        <w:tc>
          <w:tcPr>
            <w:tcW w:w="992" w:type="dxa"/>
            <w:vAlign w:val="center"/>
          </w:tcPr>
          <w:p w14:paraId="6F7AE52C"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5039" w:type="dxa"/>
          </w:tcPr>
          <w:p w14:paraId="58B6A90B" w14:textId="009CFB1B" w:rsidR="0001613C" w:rsidRPr="00223745" w:rsidRDefault="00020E92" w:rsidP="00791661">
            <w:pPr>
              <w:rPr>
                <w:rFonts w:ascii="Arial" w:hAnsi="Arial" w:cs="Arial"/>
                <w:bCs/>
                <w:sz w:val="20"/>
                <w:szCs w:val="20"/>
              </w:rPr>
            </w:pPr>
            <w:r>
              <w:rPr>
                <w:rFonts w:ascii="Arial" w:hAnsi="Arial" w:cs="Arial"/>
                <w:bCs/>
                <w:sz w:val="20"/>
                <w:szCs w:val="20"/>
              </w:rPr>
              <w:t>Lesson 34</w:t>
            </w:r>
            <w:r w:rsidR="0001613C" w:rsidRPr="00223745">
              <w:rPr>
                <w:rFonts w:ascii="Arial" w:hAnsi="Arial" w:cs="Arial"/>
                <w:bCs/>
                <w:sz w:val="20"/>
                <w:szCs w:val="20"/>
              </w:rPr>
              <w:t>:</w:t>
            </w:r>
            <w:r>
              <w:rPr>
                <w:rFonts w:ascii="Arial" w:hAnsi="Arial" w:cs="Arial"/>
                <w:bCs/>
                <w:sz w:val="20"/>
                <w:szCs w:val="20"/>
              </w:rPr>
              <w:t xml:space="preserve"> </w:t>
            </w:r>
            <w:r w:rsidR="00791661">
              <w:rPr>
                <w:rFonts w:ascii="Arial" w:hAnsi="Arial" w:cs="Arial"/>
                <w:sz w:val="20"/>
                <w:szCs w:val="20"/>
              </w:rPr>
              <w:t>Showcase prep</w:t>
            </w:r>
          </w:p>
        </w:tc>
        <w:tc>
          <w:tcPr>
            <w:tcW w:w="1125" w:type="dxa"/>
            <w:vAlign w:val="center"/>
          </w:tcPr>
          <w:p w14:paraId="727FDFBD" w14:textId="77777777" w:rsidR="0001613C" w:rsidRPr="006E768E" w:rsidRDefault="0001613C" w:rsidP="0001613C">
            <w:pPr>
              <w:jc w:val="center"/>
              <w:rPr>
                <w:rFonts w:ascii="Arial" w:hAnsi="Arial" w:cs="Arial"/>
                <w:sz w:val="20"/>
                <w:szCs w:val="20"/>
              </w:rPr>
            </w:pPr>
          </w:p>
        </w:tc>
      </w:tr>
      <w:tr w:rsidR="0001613C" w:rsidRPr="006E768E" w14:paraId="4F7394F0" w14:textId="77777777" w:rsidTr="0001613C">
        <w:tc>
          <w:tcPr>
            <w:tcW w:w="3964" w:type="dxa"/>
          </w:tcPr>
          <w:p w14:paraId="4727167B" w14:textId="56A0DCA2" w:rsidR="0001613C" w:rsidRPr="00223745" w:rsidRDefault="0001613C" w:rsidP="0001613C">
            <w:pPr>
              <w:rPr>
                <w:rFonts w:ascii="Arial" w:hAnsi="Arial" w:cs="Arial"/>
                <w:b/>
                <w:sz w:val="20"/>
                <w:szCs w:val="20"/>
              </w:rPr>
            </w:pPr>
          </w:p>
        </w:tc>
        <w:tc>
          <w:tcPr>
            <w:tcW w:w="1134" w:type="dxa"/>
            <w:vAlign w:val="center"/>
          </w:tcPr>
          <w:p w14:paraId="419655BC"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3F63DA19" w14:textId="77777777" w:rsidR="0001613C" w:rsidRPr="006E768E" w:rsidRDefault="0001613C" w:rsidP="0001613C">
            <w:pPr>
              <w:rPr>
                <w:rFonts w:ascii="Arial" w:hAnsi="Arial" w:cs="Arial"/>
                <w:sz w:val="20"/>
                <w:szCs w:val="20"/>
              </w:rPr>
            </w:pPr>
          </w:p>
        </w:tc>
        <w:tc>
          <w:tcPr>
            <w:tcW w:w="992" w:type="dxa"/>
            <w:vAlign w:val="center"/>
          </w:tcPr>
          <w:p w14:paraId="74B2D1E3" w14:textId="77777777" w:rsidR="0001613C" w:rsidRPr="006E768E" w:rsidRDefault="0001613C" w:rsidP="0001613C">
            <w:pPr>
              <w:jc w:val="center"/>
              <w:rPr>
                <w:rFonts w:ascii="Arial" w:hAnsi="Arial" w:cs="Arial"/>
                <w:sz w:val="20"/>
                <w:szCs w:val="20"/>
              </w:rPr>
            </w:pPr>
          </w:p>
        </w:tc>
        <w:tc>
          <w:tcPr>
            <w:tcW w:w="5039" w:type="dxa"/>
          </w:tcPr>
          <w:p w14:paraId="0B2AE562" w14:textId="1ECD93B5" w:rsidR="0001613C" w:rsidRPr="00223745" w:rsidRDefault="00020E92" w:rsidP="0001613C">
            <w:pPr>
              <w:rPr>
                <w:rFonts w:ascii="Arial" w:hAnsi="Arial" w:cs="Arial"/>
                <w:sz w:val="20"/>
                <w:szCs w:val="20"/>
              </w:rPr>
            </w:pPr>
            <w:r>
              <w:rPr>
                <w:rFonts w:ascii="Arial" w:hAnsi="Arial" w:cs="Arial"/>
                <w:sz w:val="20"/>
                <w:szCs w:val="20"/>
              </w:rPr>
              <w:t>Lesson 35</w:t>
            </w:r>
            <w:r w:rsidR="0001613C" w:rsidRPr="00223745">
              <w:rPr>
                <w:rFonts w:ascii="Arial" w:hAnsi="Arial" w:cs="Arial"/>
                <w:sz w:val="20"/>
                <w:szCs w:val="20"/>
              </w:rPr>
              <w:t>:</w:t>
            </w:r>
            <w:r w:rsidR="00791661">
              <w:rPr>
                <w:rFonts w:ascii="Arial" w:hAnsi="Arial" w:cs="Arial"/>
                <w:sz w:val="20"/>
                <w:szCs w:val="20"/>
              </w:rPr>
              <w:t xml:space="preserve"> Showcase prep</w:t>
            </w:r>
          </w:p>
        </w:tc>
        <w:tc>
          <w:tcPr>
            <w:tcW w:w="1125" w:type="dxa"/>
            <w:vAlign w:val="center"/>
          </w:tcPr>
          <w:p w14:paraId="07AE9415" w14:textId="77777777" w:rsidR="0001613C" w:rsidRPr="006E768E" w:rsidRDefault="0001613C" w:rsidP="0001613C">
            <w:pPr>
              <w:jc w:val="center"/>
              <w:rPr>
                <w:rFonts w:ascii="Arial" w:hAnsi="Arial" w:cs="Arial"/>
                <w:sz w:val="20"/>
                <w:szCs w:val="20"/>
              </w:rPr>
            </w:pPr>
          </w:p>
        </w:tc>
      </w:tr>
      <w:tr w:rsidR="0001613C" w:rsidRPr="006E768E" w14:paraId="76BAC500" w14:textId="77777777" w:rsidTr="0001613C">
        <w:tc>
          <w:tcPr>
            <w:tcW w:w="3964" w:type="dxa"/>
          </w:tcPr>
          <w:p w14:paraId="20259494" w14:textId="77777777" w:rsidR="0001613C" w:rsidRPr="006E768E" w:rsidRDefault="0001613C" w:rsidP="0001613C">
            <w:pPr>
              <w:rPr>
                <w:rFonts w:ascii="Arial" w:hAnsi="Arial" w:cs="Arial"/>
                <w:sz w:val="20"/>
                <w:szCs w:val="20"/>
              </w:rPr>
            </w:pPr>
          </w:p>
        </w:tc>
        <w:tc>
          <w:tcPr>
            <w:tcW w:w="1134" w:type="dxa"/>
            <w:vAlign w:val="center"/>
          </w:tcPr>
          <w:p w14:paraId="5CC1BFFD" w14:textId="77777777" w:rsidR="0001613C" w:rsidRPr="006E768E" w:rsidRDefault="0001613C" w:rsidP="0001613C">
            <w:pPr>
              <w:jc w:val="center"/>
              <w:rPr>
                <w:rFonts w:ascii="Arial" w:hAnsi="Arial" w:cs="Arial"/>
                <w:sz w:val="20"/>
                <w:szCs w:val="20"/>
              </w:rPr>
            </w:pPr>
          </w:p>
        </w:tc>
        <w:tc>
          <w:tcPr>
            <w:tcW w:w="3134" w:type="dxa"/>
          </w:tcPr>
          <w:p w14:paraId="0FEF3F07" w14:textId="77777777" w:rsidR="0001613C" w:rsidRPr="006E768E" w:rsidRDefault="0001613C" w:rsidP="0001613C">
            <w:pPr>
              <w:rPr>
                <w:rFonts w:ascii="Arial" w:hAnsi="Arial" w:cs="Arial"/>
                <w:sz w:val="20"/>
                <w:szCs w:val="20"/>
              </w:rPr>
            </w:pPr>
          </w:p>
        </w:tc>
        <w:tc>
          <w:tcPr>
            <w:tcW w:w="992" w:type="dxa"/>
            <w:vAlign w:val="center"/>
          </w:tcPr>
          <w:p w14:paraId="6851BB85" w14:textId="77777777" w:rsidR="0001613C" w:rsidRPr="006E768E" w:rsidRDefault="0001613C" w:rsidP="0001613C">
            <w:pPr>
              <w:jc w:val="center"/>
              <w:rPr>
                <w:rFonts w:ascii="Arial" w:hAnsi="Arial" w:cs="Arial"/>
                <w:sz w:val="20"/>
                <w:szCs w:val="20"/>
              </w:rPr>
            </w:pPr>
          </w:p>
        </w:tc>
        <w:tc>
          <w:tcPr>
            <w:tcW w:w="5039" w:type="dxa"/>
          </w:tcPr>
          <w:p w14:paraId="2293BE33" w14:textId="239ADB58" w:rsidR="0001613C" w:rsidRPr="00223745" w:rsidRDefault="00020E92" w:rsidP="0001613C">
            <w:pPr>
              <w:rPr>
                <w:rFonts w:ascii="Arial" w:hAnsi="Arial" w:cs="Arial"/>
                <w:sz w:val="20"/>
                <w:szCs w:val="20"/>
              </w:rPr>
            </w:pPr>
            <w:r>
              <w:rPr>
                <w:rFonts w:ascii="Arial" w:hAnsi="Arial" w:cs="Arial"/>
                <w:sz w:val="20"/>
                <w:szCs w:val="20"/>
              </w:rPr>
              <w:t xml:space="preserve">Lesson 36: </w:t>
            </w:r>
            <w:r w:rsidR="00791661">
              <w:rPr>
                <w:rFonts w:ascii="Arial" w:hAnsi="Arial" w:cs="Arial"/>
                <w:bCs/>
                <w:sz w:val="20"/>
                <w:szCs w:val="20"/>
              </w:rPr>
              <w:t>Presentations (STEM?) with LOH</w:t>
            </w:r>
          </w:p>
        </w:tc>
        <w:tc>
          <w:tcPr>
            <w:tcW w:w="1125" w:type="dxa"/>
            <w:vAlign w:val="center"/>
          </w:tcPr>
          <w:p w14:paraId="18F47F0D" w14:textId="77777777" w:rsidR="0001613C" w:rsidRPr="006E768E" w:rsidRDefault="0001613C" w:rsidP="0001613C">
            <w:pPr>
              <w:jc w:val="center"/>
              <w:rPr>
                <w:rFonts w:ascii="Arial" w:hAnsi="Arial" w:cs="Arial"/>
                <w:sz w:val="20"/>
                <w:szCs w:val="20"/>
              </w:rPr>
            </w:pPr>
          </w:p>
        </w:tc>
      </w:tr>
      <w:tr w:rsidR="0001613C" w:rsidRPr="006E768E" w14:paraId="2F254548" w14:textId="77777777" w:rsidTr="0001613C">
        <w:tc>
          <w:tcPr>
            <w:tcW w:w="3964" w:type="dxa"/>
          </w:tcPr>
          <w:p w14:paraId="76248270" w14:textId="77777777" w:rsidR="0001613C" w:rsidRDefault="0001613C" w:rsidP="0001613C">
            <w:pPr>
              <w:rPr>
                <w:rFonts w:ascii="Arial" w:hAnsi="Arial" w:cs="Arial"/>
                <w:sz w:val="20"/>
                <w:szCs w:val="20"/>
              </w:rPr>
            </w:pPr>
          </w:p>
        </w:tc>
        <w:tc>
          <w:tcPr>
            <w:tcW w:w="1134" w:type="dxa"/>
            <w:vAlign w:val="center"/>
          </w:tcPr>
          <w:p w14:paraId="71AD0330" w14:textId="77777777" w:rsidR="0001613C" w:rsidRPr="006E768E" w:rsidRDefault="0001613C" w:rsidP="0001613C">
            <w:pPr>
              <w:jc w:val="center"/>
              <w:rPr>
                <w:rFonts w:ascii="Arial" w:hAnsi="Arial" w:cs="Arial"/>
                <w:sz w:val="20"/>
                <w:szCs w:val="20"/>
              </w:rPr>
            </w:pPr>
          </w:p>
        </w:tc>
        <w:tc>
          <w:tcPr>
            <w:tcW w:w="3134" w:type="dxa"/>
          </w:tcPr>
          <w:p w14:paraId="1560360F" w14:textId="77777777" w:rsidR="0001613C" w:rsidRPr="006E768E" w:rsidRDefault="0001613C" w:rsidP="0001613C">
            <w:pPr>
              <w:rPr>
                <w:rFonts w:ascii="Arial" w:hAnsi="Arial" w:cs="Arial"/>
                <w:sz w:val="20"/>
                <w:szCs w:val="20"/>
              </w:rPr>
            </w:pPr>
          </w:p>
        </w:tc>
        <w:tc>
          <w:tcPr>
            <w:tcW w:w="992" w:type="dxa"/>
            <w:vAlign w:val="center"/>
          </w:tcPr>
          <w:p w14:paraId="2706AD66" w14:textId="77777777" w:rsidR="0001613C" w:rsidRPr="006E768E" w:rsidRDefault="0001613C" w:rsidP="0001613C">
            <w:pPr>
              <w:jc w:val="center"/>
              <w:rPr>
                <w:rFonts w:ascii="Arial" w:hAnsi="Arial" w:cs="Arial"/>
                <w:sz w:val="20"/>
                <w:szCs w:val="20"/>
              </w:rPr>
            </w:pPr>
          </w:p>
        </w:tc>
        <w:tc>
          <w:tcPr>
            <w:tcW w:w="5039" w:type="dxa"/>
          </w:tcPr>
          <w:p w14:paraId="4636F4A0" w14:textId="6379807A" w:rsidR="0001613C" w:rsidRPr="00223745" w:rsidRDefault="00020E92" w:rsidP="0001613C">
            <w:pPr>
              <w:rPr>
                <w:rFonts w:ascii="Arial" w:hAnsi="Arial" w:cs="Arial"/>
                <w:sz w:val="20"/>
                <w:szCs w:val="20"/>
              </w:rPr>
            </w:pPr>
            <w:r>
              <w:rPr>
                <w:rFonts w:ascii="Arial" w:hAnsi="Arial" w:cs="Arial"/>
                <w:sz w:val="20"/>
                <w:szCs w:val="20"/>
              </w:rPr>
              <w:t>Lesson 37</w:t>
            </w:r>
            <w:r w:rsidR="00791661">
              <w:rPr>
                <w:rFonts w:ascii="Arial" w:hAnsi="Arial" w:cs="Arial"/>
                <w:sz w:val="20"/>
                <w:szCs w:val="20"/>
              </w:rPr>
              <w:t>: Group &amp; individual reflections</w:t>
            </w:r>
          </w:p>
        </w:tc>
        <w:tc>
          <w:tcPr>
            <w:tcW w:w="1125" w:type="dxa"/>
            <w:vAlign w:val="center"/>
          </w:tcPr>
          <w:p w14:paraId="45537E68" w14:textId="77777777" w:rsidR="0001613C" w:rsidRPr="006E768E" w:rsidRDefault="0001613C" w:rsidP="0001613C">
            <w:pPr>
              <w:jc w:val="center"/>
              <w:rPr>
                <w:rFonts w:ascii="Arial" w:hAnsi="Arial" w:cs="Arial"/>
                <w:sz w:val="20"/>
                <w:szCs w:val="20"/>
              </w:rPr>
            </w:pPr>
          </w:p>
        </w:tc>
      </w:tr>
      <w:tr w:rsidR="0001613C" w:rsidRPr="006E768E" w14:paraId="45222195" w14:textId="77777777" w:rsidTr="0001613C">
        <w:tc>
          <w:tcPr>
            <w:tcW w:w="3964" w:type="dxa"/>
          </w:tcPr>
          <w:p w14:paraId="43DFAB68" w14:textId="77777777" w:rsidR="0001613C" w:rsidRDefault="0001613C" w:rsidP="0001613C">
            <w:pPr>
              <w:rPr>
                <w:rFonts w:ascii="Arial" w:hAnsi="Arial" w:cs="Arial"/>
                <w:sz w:val="20"/>
                <w:szCs w:val="20"/>
              </w:rPr>
            </w:pPr>
          </w:p>
        </w:tc>
        <w:tc>
          <w:tcPr>
            <w:tcW w:w="1134" w:type="dxa"/>
            <w:vAlign w:val="center"/>
          </w:tcPr>
          <w:p w14:paraId="76BF7CDC" w14:textId="77777777" w:rsidR="0001613C" w:rsidRPr="006E768E" w:rsidRDefault="0001613C" w:rsidP="0001613C">
            <w:pPr>
              <w:jc w:val="center"/>
              <w:rPr>
                <w:rFonts w:ascii="Arial" w:hAnsi="Arial" w:cs="Arial"/>
                <w:sz w:val="20"/>
                <w:szCs w:val="20"/>
              </w:rPr>
            </w:pPr>
          </w:p>
        </w:tc>
        <w:tc>
          <w:tcPr>
            <w:tcW w:w="3134" w:type="dxa"/>
          </w:tcPr>
          <w:p w14:paraId="2B25FA16" w14:textId="77777777" w:rsidR="0001613C" w:rsidRPr="006E768E" w:rsidRDefault="0001613C" w:rsidP="0001613C">
            <w:pPr>
              <w:rPr>
                <w:rFonts w:ascii="Arial" w:hAnsi="Arial" w:cs="Arial"/>
                <w:sz w:val="20"/>
                <w:szCs w:val="20"/>
              </w:rPr>
            </w:pPr>
          </w:p>
        </w:tc>
        <w:tc>
          <w:tcPr>
            <w:tcW w:w="992" w:type="dxa"/>
            <w:vAlign w:val="center"/>
          </w:tcPr>
          <w:p w14:paraId="6AF7E2B3" w14:textId="77777777" w:rsidR="0001613C" w:rsidRPr="006E768E" w:rsidRDefault="0001613C" w:rsidP="0001613C">
            <w:pPr>
              <w:jc w:val="center"/>
              <w:rPr>
                <w:rFonts w:ascii="Arial" w:hAnsi="Arial" w:cs="Arial"/>
                <w:sz w:val="20"/>
                <w:szCs w:val="20"/>
              </w:rPr>
            </w:pPr>
          </w:p>
        </w:tc>
        <w:tc>
          <w:tcPr>
            <w:tcW w:w="5039" w:type="dxa"/>
          </w:tcPr>
          <w:p w14:paraId="42C0DC85" w14:textId="66CCB299" w:rsidR="0001613C" w:rsidRDefault="00020E92" w:rsidP="0001613C">
            <w:pPr>
              <w:rPr>
                <w:rFonts w:ascii="Arial" w:hAnsi="Arial" w:cs="Arial"/>
                <w:sz w:val="20"/>
                <w:szCs w:val="20"/>
              </w:rPr>
            </w:pPr>
            <w:r>
              <w:rPr>
                <w:rFonts w:ascii="Arial" w:hAnsi="Arial" w:cs="Arial"/>
                <w:sz w:val="20"/>
                <w:szCs w:val="20"/>
              </w:rPr>
              <w:t xml:space="preserve">Lesson 38: Awards </w:t>
            </w:r>
          </w:p>
        </w:tc>
        <w:tc>
          <w:tcPr>
            <w:tcW w:w="1125" w:type="dxa"/>
            <w:vAlign w:val="center"/>
          </w:tcPr>
          <w:p w14:paraId="7BD8BEF1" w14:textId="77777777" w:rsidR="0001613C" w:rsidRPr="006E768E" w:rsidRDefault="0001613C" w:rsidP="0001613C">
            <w:pPr>
              <w:jc w:val="center"/>
              <w:rPr>
                <w:rFonts w:ascii="Arial" w:hAnsi="Arial" w:cs="Arial"/>
                <w:sz w:val="20"/>
                <w:szCs w:val="20"/>
              </w:rPr>
            </w:pPr>
          </w:p>
        </w:tc>
      </w:tr>
      <w:tr w:rsidR="0001613C" w:rsidRPr="006E768E" w14:paraId="4DA894C7" w14:textId="77777777" w:rsidTr="0001613C">
        <w:tc>
          <w:tcPr>
            <w:tcW w:w="3964" w:type="dxa"/>
            <w:shd w:val="clear" w:color="auto" w:fill="D9D9D9" w:themeFill="background1" w:themeFillShade="D9"/>
          </w:tcPr>
          <w:p w14:paraId="496F18AF" w14:textId="77777777" w:rsidR="0001613C" w:rsidRPr="006E768E" w:rsidRDefault="0001613C" w:rsidP="0001613C">
            <w:pPr>
              <w:rPr>
                <w:rFonts w:ascii="Arial" w:hAnsi="Arial" w:cs="Arial"/>
                <w:b/>
                <w:sz w:val="20"/>
                <w:szCs w:val="20"/>
              </w:rPr>
            </w:pPr>
            <w:r w:rsidRPr="006E768E">
              <w:rPr>
                <w:rFonts w:ascii="Arial" w:hAnsi="Arial" w:cs="Arial"/>
                <w:b/>
                <w:sz w:val="20"/>
                <w:szCs w:val="20"/>
              </w:rPr>
              <w:t>October Half Term</w:t>
            </w:r>
          </w:p>
        </w:tc>
        <w:tc>
          <w:tcPr>
            <w:tcW w:w="1134" w:type="dxa"/>
            <w:shd w:val="clear" w:color="auto" w:fill="D9D9D9" w:themeFill="background1" w:themeFillShade="D9"/>
            <w:vAlign w:val="center"/>
          </w:tcPr>
          <w:p w14:paraId="4612DD52" w14:textId="77777777" w:rsidR="0001613C" w:rsidRPr="006E768E" w:rsidRDefault="0001613C" w:rsidP="0001613C">
            <w:pPr>
              <w:jc w:val="center"/>
              <w:rPr>
                <w:rFonts w:ascii="Arial" w:hAnsi="Arial" w:cs="Arial"/>
                <w:sz w:val="20"/>
                <w:szCs w:val="20"/>
              </w:rPr>
            </w:pPr>
          </w:p>
        </w:tc>
        <w:tc>
          <w:tcPr>
            <w:tcW w:w="3134" w:type="dxa"/>
            <w:shd w:val="clear" w:color="auto" w:fill="D9D9D9" w:themeFill="background1" w:themeFillShade="D9"/>
          </w:tcPr>
          <w:p w14:paraId="5CC17445" w14:textId="77777777" w:rsidR="0001613C" w:rsidRPr="006E768E" w:rsidRDefault="0001613C" w:rsidP="0001613C">
            <w:pPr>
              <w:rPr>
                <w:rFonts w:ascii="Arial" w:hAnsi="Arial" w:cs="Arial"/>
                <w:b/>
                <w:sz w:val="20"/>
                <w:szCs w:val="20"/>
              </w:rPr>
            </w:pPr>
            <w:r w:rsidRPr="006E768E">
              <w:rPr>
                <w:rFonts w:ascii="Arial" w:hAnsi="Arial" w:cs="Arial"/>
                <w:b/>
                <w:sz w:val="20"/>
                <w:szCs w:val="20"/>
              </w:rPr>
              <w:t>Feb Half Term</w:t>
            </w:r>
          </w:p>
        </w:tc>
        <w:tc>
          <w:tcPr>
            <w:tcW w:w="992" w:type="dxa"/>
            <w:shd w:val="clear" w:color="auto" w:fill="D9D9D9" w:themeFill="background1" w:themeFillShade="D9"/>
            <w:vAlign w:val="center"/>
          </w:tcPr>
          <w:p w14:paraId="049660F9" w14:textId="77777777" w:rsidR="0001613C" w:rsidRPr="006E768E" w:rsidRDefault="0001613C" w:rsidP="0001613C">
            <w:pPr>
              <w:jc w:val="center"/>
              <w:rPr>
                <w:rFonts w:ascii="Arial" w:hAnsi="Arial" w:cs="Arial"/>
                <w:sz w:val="20"/>
                <w:szCs w:val="20"/>
              </w:rPr>
            </w:pPr>
          </w:p>
        </w:tc>
        <w:tc>
          <w:tcPr>
            <w:tcW w:w="5039" w:type="dxa"/>
            <w:shd w:val="clear" w:color="auto" w:fill="D9D9D9" w:themeFill="background1" w:themeFillShade="D9"/>
          </w:tcPr>
          <w:p w14:paraId="1812E522" w14:textId="77777777" w:rsidR="0001613C" w:rsidRPr="006E768E" w:rsidRDefault="0001613C" w:rsidP="0001613C">
            <w:pPr>
              <w:rPr>
                <w:rFonts w:ascii="Arial" w:hAnsi="Arial" w:cs="Arial"/>
                <w:sz w:val="20"/>
                <w:szCs w:val="20"/>
              </w:rPr>
            </w:pPr>
            <w:r w:rsidRPr="006E768E">
              <w:rPr>
                <w:rFonts w:ascii="Arial" w:hAnsi="Arial" w:cs="Arial"/>
                <w:b/>
                <w:sz w:val="20"/>
                <w:szCs w:val="20"/>
              </w:rPr>
              <w:t>Summer Holidays</w:t>
            </w:r>
          </w:p>
        </w:tc>
        <w:tc>
          <w:tcPr>
            <w:tcW w:w="1125" w:type="dxa"/>
            <w:shd w:val="clear" w:color="auto" w:fill="D9D9D9" w:themeFill="background1" w:themeFillShade="D9"/>
            <w:vAlign w:val="center"/>
          </w:tcPr>
          <w:p w14:paraId="27ED176E" w14:textId="77777777" w:rsidR="0001613C" w:rsidRPr="006E768E" w:rsidRDefault="0001613C" w:rsidP="0001613C">
            <w:pPr>
              <w:jc w:val="center"/>
              <w:rPr>
                <w:rFonts w:ascii="Arial" w:hAnsi="Arial" w:cs="Arial"/>
                <w:sz w:val="20"/>
                <w:szCs w:val="20"/>
              </w:rPr>
            </w:pPr>
          </w:p>
        </w:tc>
      </w:tr>
      <w:tr w:rsidR="0001613C" w:rsidRPr="006E768E" w14:paraId="37232280" w14:textId="77777777" w:rsidTr="0001613C">
        <w:tc>
          <w:tcPr>
            <w:tcW w:w="3964" w:type="dxa"/>
            <w:shd w:val="clear" w:color="auto" w:fill="auto"/>
          </w:tcPr>
          <w:p w14:paraId="57606A83" w14:textId="337F55EC" w:rsidR="0001613C" w:rsidRPr="00020E92" w:rsidRDefault="0001613C" w:rsidP="0001613C">
            <w:pPr>
              <w:rPr>
                <w:rFonts w:ascii="Arial" w:hAnsi="Arial" w:cs="Arial"/>
                <w:b/>
                <w:sz w:val="20"/>
                <w:szCs w:val="20"/>
              </w:rPr>
            </w:pPr>
            <w:r w:rsidRPr="00020E92">
              <w:rPr>
                <w:rFonts w:ascii="Arial" w:hAnsi="Arial" w:cs="Arial"/>
                <w:b/>
                <w:color w:val="FF0000"/>
                <w:sz w:val="20"/>
                <w:szCs w:val="20"/>
              </w:rPr>
              <w:t>Lesson 8:  BOOST</w:t>
            </w:r>
          </w:p>
        </w:tc>
        <w:tc>
          <w:tcPr>
            <w:tcW w:w="1134" w:type="dxa"/>
            <w:shd w:val="clear" w:color="auto" w:fill="auto"/>
            <w:vAlign w:val="center"/>
          </w:tcPr>
          <w:p w14:paraId="28E303B9"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2812ABC5" w14:textId="4F7F2934" w:rsidR="0001613C" w:rsidRPr="00223745" w:rsidRDefault="0001613C" w:rsidP="0001613C">
            <w:pPr>
              <w:rPr>
                <w:rFonts w:ascii="Arial" w:hAnsi="Arial" w:cs="Arial"/>
                <w:b/>
                <w:sz w:val="20"/>
                <w:szCs w:val="20"/>
              </w:rPr>
            </w:pPr>
            <w:r w:rsidRPr="00223745">
              <w:rPr>
                <w:rFonts w:ascii="Arial" w:hAnsi="Arial" w:cs="Arial"/>
                <w:b/>
                <w:color w:val="FF0000"/>
                <w:sz w:val="20"/>
                <w:szCs w:val="20"/>
              </w:rPr>
              <w:t>Lesson 2</w:t>
            </w:r>
            <w:r w:rsidR="00020E92">
              <w:rPr>
                <w:rFonts w:ascii="Arial" w:hAnsi="Arial" w:cs="Arial"/>
                <w:b/>
                <w:color w:val="FF0000"/>
                <w:sz w:val="20"/>
                <w:szCs w:val="20"/>
              </w:rPr>
              <w:t>1</w:t>
            </w:r>
            <w:r w:rsidRPr="00223745">
              <w:rPr>
                <w:rFonts w:ascii="Arial" w:hAnsi="Arial" w:cs="Arial"/>
                <w:b/>
                <w:color w:val="FF0000"/>
                <w:sz w:val="20"/>
                <w:szCs w:val="20"/>
              </w:rPr>
              <w:t>:  BOOST</w:t>
            </w:r>
          </w:p>
        </w:tc>
        <w:tc>
          <w:tcPr>
            <w:tcW w:w="992" w:type="dxa"/>
            <w:shd w:val="clear" w:color="auto" w:fill="auto"/>
            <w:vAlign w:val="center"/>
          </w:tcPr>
          <w:p w14:paraId="6F547D0E"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val="restart"/>
          </w:tcPr>
          <w:p w14:paraId="174E6FC9" w14:textId="77777777" w:rsidR="0001613C" w:rsidRPr="006E768E" w:rsidRDefault="0001613C" w:rsidP="0001613C">
            <w:pPr>
              <w:rPr>
                <w:rFonts w:ascii="Arial" w:hAnsi="Arial" w:cs="Arial"/>
                <w:sz w:val="20"/>
                <w:szCs w:val="20"/>
              </w:rPr>
            </w:pPr>
          </w:p>
        </w:tc>
      </w:tr>
      <w:tr w:rsidR="0001613C" w:rsidRPr="006E768E" w14:paraId="14716CE7" w14:textId="77777777" w:rsidTr="0001613C">
        <w:tc>
          <w:tcPr>
            <w:tcW w:w="3964" w:type="dxa"/>
          </w:tcPr>
          <w:p w14:paraId="59EF4FFB" w14:textId="201311C9" w:rsidR="0001613C" w:rsidRPr="006E768E" w:rsidRDefault="0001613C" w:rsidP="0001613C">
            <w:pPr>
              <w:rPr>
                <w:rFonts w:ascii="Arial" w:hAnsi="Arial" w:cs="Arial"/>
                <w:sz w:val="20"/>
                <w:szCs w:val="20"/>
              </w:rPr>
            </w:pPr>
            <w:r w:rsidRPr="006E768E">
              <w:rPr>
                <w:rFonts w:ascii="Arial" w:hAnsi="Arial" w:cs="Arial"/>
                <w:sz w:val="20"/>
                <w:szCs w:val="20"/>
              </w:rPr>
              <w:t>Les</w:t>
            </w:r>
            <w:r>
              <w:rPr>
                <w:rFonts w:ascii="Arial" w:hAnsi="Arial" w:cs="Arial"/>
                <w:sz w:val="20"/>
                <w:szCs w:val="20"/>
              </w:rPr>
              <w:t>son 9: Types of graphics (V/R/B)</w:t>
            </w:r>
          </w:p>
        </w:tc>
        <w:tc>
          <w:tcPr>
            <w:tcW w:w="1134" w:type="dxa"/>
            <w:vAlign w:val="center"/>
          </w:tcPr>
          <w:p w14:paraId="4CDC34F6"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auto"/>
          </w:tcPr>
          <w:p w14:paraId="36E8A6F9" w14:textId="3B03254E" w:rsidR="0001613C" w:rsidRPr="006E768E" w:rsidRDefault="00020E92" w:rsidP="0001613C">
            <w:pPr>
              <w:rPr>
                <w:rFonts w:ascii="Arial" w:hAnsi="Arial" w:cs="Arial"/>
                <w:sz w:val="20"/>
                <w:szCs w:val="20"/>
              </w:rPr>
            </w:pPr>
            <w:r>
              <w:rPr>
                <w:rFonts w:ascii="Arial" w:hAnsi="Arial" w:cs="Arial"/>
                <w:sz w:val="20"/>
                <w:szCs w:val="20"/>
              </w:rPr>
              <w:t>Lesson 22: Business structures</w:t>
            </w:r>
          </w:p>
        </w:tc>
        <w:tc>
          <w:tcPr>
            <w:tcW w:w="992" w:type="dxa"/>
            <w:shd w:val="clear" w:color="auto" w:fill="auto"/>
            <w:vAlign w:val="center"/>
          </w:tcPr>
          <w:p w14:paraId="165A5DA0" w14:textId="77777777" w:rsidR="0001613C" w:rsidRPr="006E768E" w:rsidRDefault="0001613C" w:rsidP="0001613C">
            <w:pPr>
              <w:jc w:val="center"/>
              <w:rPr>
                <w:rFonts w:ascii="Arial" w:hAnsi="Arial" w:cs="Arial"/>
                <w:sz w:val="20"/>
                <w:szCs w:val="20"/>
              </w:rPr>
            </w:pPr>
          </w:p>
          <w:p w14:paraId="23C67B53"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shd w:val="clear" w:color="auto" w:fill="auto"/>
          </w:tcPr>
          <w:p w14:paraId="1075DB79" w14:textId="77777777" w:rsidR="0001613C" w:rsidRPr="006E768E" w:rsidRDefault="0001613C" w:rsidP="0001613C">
            <w:pPr>
              <w:rPr>
                <w:rFonts w:ascii="Arial" w:hAnsi="Arial" w:cs="Arial"/>
                <w:sz w:val="20"/>
                <w:szCs w:val="20"/>
              </w:rPr>
            </w:pPr>
          </w:p>
        </w:tc>
      </w:tr>
      <w:tr w:rsidR="0001613C" w:rsidRPr="006E768E" w14:paraId="4253D88A" w14:textId="77777777" w:rsidTr="0001613C">
        <w:tc>
          <w:tcPr>
            <w:tcW w:w="3964" w:type="dxa"/>
          </w:tcPr>
          <w:p w14:paraId="5E6B9961" w14:textId="11776D6A" w:rsidR="0001613C" w:rsidRPr="006E768E" w:rsidRDefault="0001613C" w:rsidP="0001613C">
            <w:pPr>
              <w:rPr>
                <w:rFonts w:ascii="Arial" w:hAnsi="Arial" w:cs="Arial"/>
                <w:sz w:val="20"/>
                <w:szCs w:val="20"/>
              </w:rPr>
            </w:pPr>
            <w:r>
              <w:rPr>
                <w:rFonts w:ascii="Arial" w:hAnsi="Arial" w:cs="Arial"/>
                <w:sz w:val="20"/>
                <w:szCs w:val="20"/>
              </w:rPr>
              <w:t xml:space="preserve">Lesson 10: Types of graphics (V/R/B) </w:t>
            </w:r>
          </w:p>
        </w:tc>
        <w:tc>
          <w:tcPr>
            <w:tcW w:w="1134" w:type="dxa"/>
            <w:vAlign w:val="center"/>
          </w:tcPr>
          <w:p w14:paraId="60E818AB"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430750AE" w14:textId="1668A8FF" w:rsidR="0001613C" w:rsidRPr="006E768E" w:rsidRDefault="0001613C" w:rsidP="0001613C">
            <w:pPr>
              <w:rPr>
                <w:rFonts w:ascii="Arial" w:hAnsi="Arial" w:cs="Arial"/>
                <w:sz w:val="20"/>
                <w:szCs w:val="20"/>
              </w:rPr>
            </w:pPr>
            <w:r w:rsidRPr="006E768E">
              <w:rPr>
                <w:rFonts w:ascii="Arial" w:hAnsi="Arial" w:cs="Arial"/>
                <w:sz w:val="20"/>
                <w:szCs w:val="20"/>
              </w:rPr>
              <w:t xml:space="preserve">Lesson </w:t>
            </w:r>
            <w:r w:rsidR="00020E92">
              <w:rPr>
                <w:rFonts w:ascii="Arial" w:hAnsi="Arial" w:cs="Arial"/>
                <w:sz w:val="20"/>
                <w:szCs w:val="20"/>
              </w:rPr>
              <w:t>23</w:t>
            </w:r>
            <w:r>
              <w:rPr>
                <w:rFonts w:ascii="Arial" w:hAnsi="Arial" w:cs="Arial"/>
                <w:sz w:val="20"/>
                <w:szCs w:val="20"/>
              </w:rPr>
              <w:t>:</w:t>
            </w:r>
            <w:r w:rsidR="00020E92">
              <w:rPr>
                <w:rFonts w:ascii="Arial" w:hAnsi="Arial" w:cs="Arial"/>
                <w:sz w:val="20"/>
                <w:szCs w:val="20"/>
              </w:rPr>
              <w:t xml:space="preserve">  Business structures</w:t>
            </w:r>
          </w:p>
        </w:tc>
        <w:tc>
          <w:tcPr>
            <w:tcW w:w="992" w:type="dxa"/>
            <w:shd w:val="clear" w:color="auto" w:fill="auto"/>
            <w:vAlign w:val="center"/>
          </w:tcPr>
          <w:p w14:paraId="0AAF0705"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77ACFC31" w14:textId="77777777" w:rsidR="0001613C" w:rsidRPr="006E768E" w:rsidRDefault="0001613C" w:rsidP="0001613C">
            <w:pPr>
              <w:jc w:val="center"/>
              <w:rPr>
                <w:rFonts w:ascii="Arial" w:hAnsi="Arial" w:cs="Arial"/>
                <w:sz w:val="20"/>
                <w:szCs w:val="20"/>
              </w:rPr>
            </w:pPr>
          </w:p>
        </w:tc>
      </w:tr>
      <w:tr w:rsidR="0001613C" w:rsidRPr="006E768E" w14:paraId="112FCA87" w14:textId="77777777" w:rsidTr="0001613C">
        <w:trPr>
          <w:trHeight w:val="293"/>
        </w:trPr>
        <w:tc>
          <w:tcPr>
            <w:tcW w:w="3964" w:type="dxa"/>
            <w:vMerge w:val="restart"/>
          </w:tcPr>
          <w:p w14:paraId="25A6FFF9" w14:textId="4F6AC36E" w:rsidR="0001613C" w:rsidRPr="006E768E" w:rsidRDefault="0001613C" w:rsidP="0001613C">
            <w:pPr>
              <w:rPr>
                <w:rFonts w:ascii="Arial" w:hAnsi="Arial" w:cs="Arial"/>
                <w:sz w:val="20"/>
                <w:szCs w:val="20"/>
              </w:rPr>
            </w:pPr>
            <w:r w:rsidRPr="006E768E">
              <w:rPr>
                <w:rFonts w:ascii="Arial" w:hAnsi="Arial" w:cs="Arial"/>
                <w:sz w:val="20"/>
                <w:szCs w:val="20"/>
              </w:rPr>
              <w:t>Less</w:t>
            </w:r>
            <w:r>
              <w:rPr>
                <w:rFonts w:ascii="Arial" w:hAnsi="Arial" w:cs="Arial"/>
                <w:sz w:val="20"/>
                <w:szCs w:val="20"/>
              </w:rPr>
              <w:t>on 11: Types of graphics (V/R/B) including practical work on graphics</w:t>
            </w:r>
          </w:p>
        </w:tc>
        <w:tc>
          <w:tcPr>
            <w:tcW w:w="1134" w:type="dxa"/>
            <w:vMerge w:val="restart"/>
            <w:vAlign w:val="center"/>
          </w:tcPr>
          <w:p w14:paraId="12B6C522"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08B55C62" w14:textId="5B7A8827" w:rsidR="0001613C" w:rsidRPr="006E768E" w:rsidRDefault="0001613C" w:rsidP="00765BAC">
            <w:pPr>
              <w:rPr>
                <w:rFonts w:ascii="Arial" w:hAnsi="Arial" w:cs="Arial"/>
                <w:bCs/>
                <w:sz w:val="20"/>
                <w:szCs w:val="20"/>
              </w:rPr>
            </w:pPr>
            <w:r>
              <w:rPr>
                <w:rFonts w:ascii="Arial" w:hAnsi="Arial" w:cs="Arial"/>
                <w:bCs/>
                <w:sz w:val="20"/>
                <w:szCs w:val="20"/>
              </w:rPr>
              <w:t>Lesson 2</w:t>
            </w:r>
            <w:r w:rsidR="00020E92">
              <w:rPr>
                <w:rFonts w:ascii="Arial" w:hAnsi="Arial" w:cs="Arial"/>
                <w:bCs/>
                <w:sz w:val="20"/>
                <w:szCs w:val="20"/>
              </w:rPr>
              <w:t>4:</w:t>
            </w:r>
            <w:r w:rsidR="00765BAC">
              <w:rPr>
                <w:rFonts w:ascii="Arial" w:hAnsi="Arial" w:cs="Arial"/>
                <w:bCs/>
                <w:sz w:val="20"/>
                <w:szCs w:val="20"/>
              </w:rPr>
              <w:t>Marketing</w:t>
            </w:r>
          </w:p>
        </w:tc>
        <w:tc>
          <w:tcPr>
            <w:tcW w:w="992" w:type="dxa"/>
            <w:vAlign w:val="center"/>
          </w:tcPr>
          <w:p w14:paraId="30A5C377"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624877FB" w14:textId="77777777" w:rsidR="0001613C" w:rsidRPr="006E768E" w:rsidRDefault="0001613C" w:rsidP="0001613C">
            <w:pPr>
              <w:jc w:val="center"/>
              <w:rPr>
                <w:rFonts w:ascii="Arial" w:hAnsi="Arial" w:cs="Arial"/>
                <w:sz w:val="20"/>
                <w:szCs w:val="20"/>
              </w:rPr>
            </w:pPr>
          </w:p>
        </w:tc>
      </w:tr>
      <w:tr w:rsidR="0001613C" w:rsidRPr="006E768E" w14:paraId="16BFBD58" w14:textId="77777777" w:rsidTr="0001613C">
        <w:trPr>
          <w:trHeight w:val="292"/>
        </w:trPr>
        <w:tc>
          <w:tcPr>
            <w:tcW w:w="3964" w:type="dxa"/>
            <w:vMerge/>
          </w:tcPr>
          <w:p w14:paraId="7179578F" w14:textId="77777777" w:rsidR="0001613C" w:rsidRPr="006E768E" w:rsidRDefault="0001613C" w:rsidP="0001613C">
            <w:pPr>
              <w:rPr>
                <w:rFonts w:ascii="Arial" w:hAnsi="Arial" w:cs="Arial"/>
                <w:sz w:val="20"/>
                <w:szCs w:val="20"/>
              </w:rPr>
            </w:pPr>
          </w:p>
        </w:tc>
        <w:tc>
          <w:tcPr>
            <w:tcW w:w="1134" w:type="dxa"/>
            <w:vMerge/>
            <w:vAlign w:val="center"/>
          </w:tcPr>
          <w:p w14:paraId="572103D5" w14:textId="77777777" w:rsidR="0001613C" w:rsidRPr="006E768E" w:rsidRDefault="0001613C" w:rsidP="0001613C">
            <w:pPr>
              <w:jc w:val="center"/>
              <w:rPr>
                <w:rFonts w:ascii="Arial" w:hAnsi="Arial" w:cs="Arial"/>
                <w:sz w:val="20"/>
                <w:szCs w:val="20"/>
              </w:rPr>
            </w:pPr>
          </w:p>
        </w:tc>
        <w:tc>
          <w:tcPr>
            <w:tcW w:w="3134" w:type="dxa"/>
          </w:tcPr>
          <w:p w14:paraId="289CD806" w14:textId="0827137D" w:rsidR="0001613C" w:rsidRPr="00020E92" w:rsidRDefault="00020E92" w:rsidP="0001613C">
            <w:pPr>
              <w:rPr>
                <w:rFonts w:ascii="Arial" w:hAnsi="Arial" w:cs="Arial"/>
                <w:b/>
                <w:bCs/>
                <w:sz w:val="20"/>
                <w:szCs w:val="20"/>
              </w:rPr>
            </w:pPr>
            <w:r w:rsidRPr="00020E92">
              <w:rPr>
                <w:rFonts w:ascii="Arial" w:hAnsi="Arial" w:cs="Arial"/>
                <w:b/>
                <w:bCs/>
                <w:color w:val="FF0000"/>
                <w:sz w:val="20"/>
                <w:szCs w:val="20"/>
              </w:rPr>
              <w:t>Lesson 25: Formal Assessment on business structures</w:t>
            </w:r>
          </w:p>
        </w:tc>
        <w:tc>
          <w:tcPr>
            <w:tcW w:w="992" w:type="dxa"/>
            <w:vAlign w:val="center"/>
          </w:tcPr>
          <w:p w14:paraId="24182943"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4DF3A2F7" w14:textId="77777777" w:rsidR="0001613C" w:rsidRPr="006E768E" w:rsidRDefault="0001613C" w:rsidP="0001613C">
            <w:pPr>
              <w:jc w:val="center"/>
              <w:rPr>
                <w:rFonts w:ascii="Arial" w:hAnsi="Arial" w:cs="Arial"/>
                <w:sz w:val="20"/>
                <w:szCs w:val="20"/>
              </w:rPr>
            </w:pPr>
          </w:p>
        </w:tc>
      </w:tr>
      <w:tr w:rsidR="0001613C" w:rsidRPr="006E768E" w14:paraId="65CA6165" w14:textId="77777777" w:rsidTr="0001613C">
        <w:tc>
          <w:tcPr>
            <w:tcW w:w="3964" w:type="dxa"/>
          </w:tcPr>
          <w:p w14:paraId="54CF83C0" w14:textId="4FAE45BA" w:rsidR="0001613C" w:rsidRPr="006E768E" w:rsidRDefault="0001613C" w:rsidP="0001613C">
            <w:pPr>
              <w:rPr>
                <w:rFonts w:ascii="Arial" w:hAnsi="Arial" w:cs="Arial"/>
                <w:sz w:val="20"/>
                <w:szCs w:val="20"/>
              </w:rPr>
            </w:pPr>
            <w:r>
              <w:rPr>
                <w:rFonts w:ascii="Arial" w:hAnsi="Arial" w:cs="Arial"/>
                <w:sz w:val="20"/>
                <w:szCs w:val="20"/>
              </w:rPr>
              <w:t>Lesson 12:  Types of graphics (V/R/B) including practical work on graphics</w:t>
            </w:r>
          </w:p>
        </w:tc>
        <w:tc>
          <w:tcPr>
            <w:tcW w:w="1134" w:type="dxa"/>
            <w:vAlign w:val="center"/>
          </w:tcPr>
          <w:p w14:paraId="37FE5217"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shd w:val="clear" w:color="auto" w:fill="FFFFFF" w:themeFill="background1"/>
          </w:tcPr>
          <w:p w14:paraId="32A00111" w14:textId="5E9873F4" w:rsidR="0001613C" w:rsidRPr="00223745" w:rsidRDefault="00020E92" w:rsidP="0001613C">
            <w:pPr>
              <w:rPr>
                <w:rFonts w:ascii="Arial" w:hAnsi="Arial" w:cs="Arial"/>
                <w:b/>
                <w:sz w:val="20"/>
                <w:szCs w:val="20"/>
              </w:rPr>
            </w:pPr>
            <w:r>
              <w:rPr>
                <w:rFonts w:ascii="Arial" w:hAnsi="Arial" w:cs="Arial"/>
                <w:b/>
                <w:color w:val="FF0000"/>
                <w:sz w:val="20"/>
                <w:szCs w:val="20"/>
              </w:rPr>
              <w:t>Lesson 26: BOOST</w:t>
            </w:r>
          </w:p>
        </w:tc>
        <w:tc>
          <w:tcPr>
            <w:tcW w:w="992" w:type="dxa"/>
            <w:shd w:val="clear" w:color="auto" w:fill="FFFFFF" w:themeFill="background1"/>
            <w:vAlign w:val="center"/>
          </w:tcPr>
          <w:p w14:paraId="3F55B24E"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55A63EF7" w14:textId="77777777" w:rsidR="0001613C" w:rsidRPr="006E768E" w:rsidRDefault="0001613C" w:rsidP="0001613C">
            <w:pPr>
              <w:jc w:val="center"/>
              <w:rPr>
                <w:rFonts w:ascii="Arial" w:hAnsi="Arial" w:cs="Arial"/>
                <w:sz w:val="20"/>
                <w:szCs w:val="20"/>
              </w:rPr>
            </w:pPr>
          </w:p>
        </w:tc>
      </w:tr>
      <w:tr w:rsidR="0001613C" w:rsidRPr="006E768E" w14:paraId="2F035CC4" w14:textId="77777777" w:rsidTr="0001613C">
        <w:tc>
          <w:tcPr>
            <w:tcW w:w="3964" w:type="dxa"/>
          </w:tcPr>
          <w:p w14:paraId="20074D77" w14:textId="6A1D6ED6" w:rsidR="0001613C" w:rsidRPr="00223745" w:rsidRDefault="0001613C" w:rsidP="0001613C">
            <w:pPr>
              <w:rPr>
                <w:rFonts w:ascii="Arial" w:hAnsi="Arial" w:cs="Arial"/>
                <w:b/>
                <w:color w:val="FF0000"/>
                <w:sz w:val="20"/>
                <w:szCs w:val="20"/>
              </w:rPr>
            </w:pPr>
            <w:r>
              <w:rPr>
                <w:rFonts w:ascii="Arial" w:hAnsi="Arial" w:cs="Arial"/>
                <w:b/>
                <w:color w:val="FF0000"/>
                <w:sz w:val="20"/>
                <w:szCs w:val="20"/>
              </w:rPr>
              <w:t>Lesson 13</w:t>
            </w:r>
            <w:r w:rsidRPr="00223745">
              <w:rPr>
                <w:rFonts w:ascii="Arial" w:hAnsi="Arial" w:cs="Arial"/>
                <w:b/>
                <w:color w:val="FF0000"/>
                <w:sz w:val="20"/>
                <w:szCs w:val="20"/>
              </w:rPr>
              <w:t>: Formal Assessment</w:t>
            </w:r>
            <w:r>
              <w:rPr>
                <w:rFonts w:ascii="Arial" w:hAnsi="Arial" w:cs="Arial"/>
                <w:b/>
                <w:color w:val="FF0000"/>
                <w:sz w:val="20"/>
                <w:szCs w:val="20"/>
              </w:rPr>
              <w:t xml:space="preserve"> on </w:t>
            </w:r>
            <w:r>
              <w:rPr>
                <w:rFonts w:ascii="Arial" w:hAnsi="Arial" w:cs="Arial"/>
                <w:b/>
                <w:color w:val="FF0000"/>
                <w:sz w:val="20"/>
                <w:szCs w:val="20"/>
              </w:rPr>
              <w:lastRenderedPageBreak/>
              <w:t>graphic types</w:t>
            </w:r>
          </w:p>
        </w:tc>
        <w:tc>
          <w:tcPr>
            <w:tcW w:w="1134" w:type="dxa"/>
            <w:vAlign w:val="center"/>
          </w:tcPr>
          <w:p w14:paraId="533385AD"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lastRenderedPageBreak/>
              <w:t>1</w:t>
            </w:r>
          </w:p>
        </w:tc>
        <w:tc>
          <w:tcPr>
            <w:tcW w:w="3134" w:type="dxa"/>
            <w:shd w:val="clear" w:color="auto" w:fill="D9D9D9" w:themeFill="background1" w:themeFillShade="D9"/>
          </w:tcPr>
          <w:p w14:paraId="7A9C2791" w14:textId="77777777" w:rsidR="0001613C" w:rsidRPr="006E768E" w:rsidRDefault="0001613C" w:rsidP="0001613C">
            <w:pPr>
              <w:rPr>
                <w:rFonts w:ascii="Arial" w:hAnsi="Arial" w:cs="Arial"/>
                <w:sz w:val="20"/>
                <w:szCs w:val="20"/>
              </w:rPr>
            </w:pPr>
            <w:r w:rsidRPr="006E768E">
              <w:rPr>
                <w:rFonts w:ascii="Arial" w:hAnsi="Arial" w:cs="Arial"/>
                <w:b/>
                <w:sz w:val="20"/>
                <w:szCs w:val="20"/>
              </w:rPr>
              <w:t>Easter holidays</w:t>
            </w:r>
          </w:p>
        </w:tc>
        <w:tc>
          <w:tcPr>
            <w:tcW w:w="992" w:type="dxa"/>
            <w:shd w:val="clear" w:color="auto" w:fill="D9D9D9" w:themeFill="background1" w:themeFillShade="D9"/>
            <w:vAlign w:val="center"/>
          </w:tcPr>
          <w:p w14:paraId="53A6F131" w14:textId="77777777" w:rsidR="0001613C" w:rsidRPr="006E768E" w:rsidRDefault="0001613C" w:rsidP="0001613C">
            <w:pPr>
              <w:jc w:val="center"/>
              <w:rPr>
                <w:rFonts w:ascii="Arial" w:hAnsi="Arial" w:cs="Arial"/>
                <w:sz w:val="20"/>
                <w:szCs w:val="20"/>
              </w:rPr>
            </w:pPr>
          </w:p>
        </w:tc>
        <w:tc>
          <w:tcPr>
            <w:tcW w:w="6164" w:type="dxa"/>
            <w:gridSpan w:val="2"/>
            <w:vMerge/>
          </w:tcPr>
          <w:p w14:paraId="467FC708" w14:textId="77777777" w:rsidR="0001613C" w:rsidRPr="006E768E" w:rsidRDefault="0001613C" w:rsidP="0001613C">
            <w:pPr>
              <w:jc w:val="center"/>
              <w:rPr>
                <w:rFonts w:ascii="Arial" w:hAnsi="Arial" w:cs="Arial"/>
                <w:sz w:val="20"/>
                <w:szCs w:val="20"/>
              </w:rPr>
            </w:pPr>
          </w:p>
        </w:tc>
      </w:tr>
      <w:tr w:rsidR="0001613C" w:rsidRPr="006E768E" w14:paraId="7B1B1FB5" w14:textId="77777777" w:rsidTr="0001613C">
        <w:tc>
          <w:tcPr>
            <w:tcW w:w="3964" w:type="dxa"/>
          </w:tcPr>
          <w:p w14:paraId="2F0AA365" w14:textId="3F8C02A3" w:rsidR="0001613C" w:rsidRPr="00223745" w:rsidRDefault="0001613C" w:rsidP="0001613C">
            <w:pPr>
              <w:rPr>
                <w:rFonts w:ascii="Arial" w:hAnsi="Arial" w:cs="Arial"/>
                <w:b/>
                <w:color w:val="FF0000"/>
                <w:sz w:val="20"/>
                <w:szCs w:val="20"/>
              </w:rPr>
            </w:pPr>
            <w:r>
              <w:rPr>
                <w:rFonts w:ascii="Arial" w:hAnsi="Arial" w:cs="Arial"/>
                <w:b/>
                <w:color w:val="FF0000"/>
                <w:sz w:val="20"/>
                <w:szCs w:val="20"/>
              </w:rPr>
              <w:lastRenderedPageBreak/>
              <w:t>Lesson 14</w:t>
            </w:r>
            <w:r w:rsidRPr="00223745">
              <w:rPr>
                <w:rFonts w:ascii="Arial" w:hAnsi="Arial" w:cs="Arial"/>
                <w:b/>
                <w:color w:val="FF0000"/>
                <w:sz w:val="20"/>
                <w:szCs w:val="20"/>
              </w:rPr>
              <w:t>: BOOST lesson</w:t>
            </w:r>
          </w:p>
        </w:tc>
        <w:tc>
          <w:tcPr>
            <w:tcW w:w="1134" w:type="dxa"/>
            <w:vAlign w:val="center"/>
          </w:tcPr>
          <w:p w14:paraId="462B2B83"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3134" w:type="dxa"/>
          </w:tcPr>
          <w:p w14:paraId="013127EC" w14:textId="51320C6D" w:rsidR="0001613C" w:rsidRPr="00020E92" w:rsidRDefault="00020E92" w:rsidP="0001613C">
            <w:pPr>
              <w:rPr>
                <w:rFonts w:ascii="Arial" w:hAnsi="Arial" w:cs="Arial"/>
                <w:sz w:val="20"/>
                <w:szCs w:val="20"/>
              </w:rPr>
            </w:pPr>
            <w:r w:rsidRPr="00020E92">
              <w:rPr>
                <w:rFonts w:ascii="Arial" w:hAnsi="Arial" w:cs="Arial"/>
                <w:sz w:val="20"/>
                <w:szCs w:val="20"/>
              </w:rPr>
              <w:t>Lesson 27:</w:t>
            </w:r>
            <w:r>
              <w:rPr>
                <w:rFonts w:ascii="Arial" w:hAnsi="Arial" w:cs="Arial"/>
                <w:sz w:val="20"/>
                <w:szCs w:val="20"/>
              </w:rPr>
              <w:t xml:space="preserve"> Intro to project showcase and marketing for small business</w:t>
            </w:r>
          </w:p>
        </w:tc>
        <w:tc>
          <w:tcPr>
            <w:tcW w:w="992" w:type="dxa"/>
            <w:vAlign w:val="center"/>
          </w:tcPr>
          <w:p w14:paraId="55D5285A"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6D79F78F" w14:textId="77777777" w:rsidR="0001613C" w:rsidRPr="006E768E" w:rsidRDefault="0001613C" w:rsidP="0001613C">
            <w:pPr>
              <w:jc w:val="center"/>
              <w:rPr>
                <w:rFonts w:ascii="Arial" w:hAnsi="Arial" w:cs="Arial"/>
                <w:sz w:val="20"/>
                <w:szCs w:val="20"/>
              </w:rPr>
            </w:pPr>
          </w:p>
        </w:tc>
      </w:tr>
      <w:tr w:rsidR="0001613C" w:rsidRPr="006E768E" w14:paraId="72FD43DD" w14:textId="77777777" w:rsidTr="0001613C">
        <w:trPr>
          <w:trHeight w:val="70"/>
        </w:trPr>
        <w:tc>
          <w:tcPr>
            <w:tcW w:w="3964" w:type="dxa"/>
            <w:shd w:val="clear" w:color="auto" w:fill="D9D9D9" w:themeFill="background1" w:themeFillShade="D9"/>
          </w:tcPr>
          <w:p w14:paraId="5A9C5F35" w14:textId="77777777" w:rsidR="0001613C" w:rsidRPr="006E768E" w:rsidRDefault="0001613C" w:rsidP="0001613C">
            <w:pPr>
              <w:rPr>
                <w:rFonts w:ascii="Arial" w:hAnsi="Arial" w:cs="Arial"/>
                <w:sz w:val="20"/>
                <w:szCs w:val="20"/>
              </w:rPr>
            </w:pPr>
            <w:r w:rsidRPr="006E768E">
              <w:rPr>
                <w:rFonts w:ascii="Arial" w:hAnsi="Arial" w:cs="Arial"/>
                <w:b/>
                <w:sz w:val="20"/>
                <w:szCs w:val="20"/>
              </w:rPr>
              <w:t>Christmas Holidays</w:t>
            </w:r>
          </w:p>
        </w:tc>
        <w:tc>
          <w:tcPr>
            <w:tcW w:w="1134" w:type="dxa"/>
            <w:shd w:val="clear" w:color="auto" w:fill="D9D9D9" w:themeFill="background1" w:themeFillShade="D9"/>
            <w:vAlign w:val="center"/>
          </w:tcPr>
          <w:p w14:paraId="3BFD6938" w14:textId="77777777" w:rsidR="0001613C" w:rsidRPr="006E768E" w:rsidRDefault="0001613C" w:rsidP="0001613C">
            <w:pPr>
              <w:jc w:val="center"/>
              <w:rPr>
                <w:rFonts w:ascii="Arial" w:hAnsi="Arial" w:cs="Arial"/>
                <w:sz w:val="20"/>
                <w:szCs w:val="20"/>
              </w:rPr>
            </w:pPr>
          </w:p>
        </w:tc>
        <w:tc>
          <w:tcPr>
            <w:tcW w:w="3134" w:type="dxa"/>
          </w:tcPr>
          <w:p w14:paraId="03BA5194" w14:textId="42549295" w:rsidR="0001613C" w:rsidRPr="006E768E" w:rsidRDefault="00020E92" w:rsidP="0001613C">
            <w:pPr>
              <w:rPr>
                <w:rFonts w:ascii="Arial" w:hAnsi="Arial" w:cs="Arial"/>
                <w:sz w:val="20"/>
                <w:szCs w:val="20"/>
              </w:rPr>
            </w:pPr>
            <w:r>
              <w:rPr>
                <w:rFonts w:ascii="Arial" w:hAnsi="Arial" w:cs="Arial"/>
                <w:sz w:val="20"/>
                <w:szCs w:val="20"/>
              </w:rPr>
              <w:t>Lesson 28</w:t>
            </w:r>
            <w:r w:rsidR="0001613C" w:rsidRPr="006E768E">
              <w:rPr>
                <w:rFonts w:ascii="Arial" w:hAnsi="Arial" w:cs="Arial"/>
                <w:sz w:val="20"/>
                <w:szCs w:val="20"/>
              </w:rPr>
              <w:t xml:space="preserve">: </w:t>
            </w:r>
            <w:r w:rsidR="00791661">
              <w:rPr>
                <w:rFonts w:ascii="Arial" w:hAnsi="Arial" w:cs="Arial"/>
                <w:sz w:val="20"/>
                <w:szCs w:val="20"/>
              </w:rPr>
              <w:t>Marketing techniques for small business</w:t>
            </w:r>
          </w:p>
        </w:tc>
        <w:tc>
          <w:tcPr>
            <w:tcW w:w="992" w:type="dxa"/>
            <w:vAlign w:val="center"/>
          </w:tcPr>
          <w:p w14:paraId="1DD85224" w14:textId="77777777" w:rsidR="0001613C" w:rsidRPr="006E768E" w:rsidRDefault="0001613C" w:rsidP="0001613C">
            <w:pPr>
              <w:jc w:val="center"/>
              <w:rPr>
                <w:rFonts w:ascii="Arial" w:hAnsi="Arial" w:cs="Arial"/>
                <w:sz w:val="20"/>
                <w:szCs w:val="20"/>
              </w:rPr>
            </w:pPr>
            <w:r w:rsidRPr="006E768E">
              <w:rPr>
                <w:rFonts w:ascii="Arial" w:hAnsi="Arial" w:cs="Arial"/>
                <w:sz w:val="20"/>
                <w:szCs w:val="20"/>
              </w:rPr>
              <w:t>1</w:t>
            </w:r>
          </w:p>
        </w:tc>
        <w:tc>
          <w:tcPr>
            <w:tcW w:w="6164" w:type="dxa"/>
            <w:gridSpan w:val="2"/>
            <w:vMerge/>
          </w:tcPr>
          <w:p w14:paraId="0ED3EB79" w14:textId="77777777" w:rsidR="0001613C" w:rsidRPr="006E768E" w:rsidRDefault="0001613C" w:rsidP="0001613C">
            <w:pPr>
              <w:jc w:val="center"/>
              <w:rPr>
                <w:rFonts w:ascii="Arial" w:hAnsi="Arial" w:cs="Arial"/>
                <w:sz w:val="20"/>
                <w:szCs w:val="20"/>
              </w:rPr>
            </w:pPr>
          </w:p>
        </w:tc>
      </w:tr>
    </w:tbl>
    <w:p w14:paraId="4F0FF5DF" w14:textId="32583B5D" w:rsidR="00385916" w:rsidRDefault="00385916" w:rsidP="00FB634B">
      <w:pPr>
        <w:rPr>
          <w:noProof/>
          <w:lang w:eastAsia="en-GB"/>
        </w:rPr>
      </w:pPr>
    </w:p>
    <w:p w14:paraId="7DEA1FF8" w14:textId="19D96E59" w:rsidR="00385916" w:rsidRDefault="00385916" w:rsidP="00FB634B">
      <w:pPr>
        <w:rPr>
          <w:noProof/>
          <w:lang w:eastAsia="en-GB"/>
        </w:rPr>
      </w:pPr>
    </w:p>
    <w:p w14:paraId="456B0C8C" w14:textId="463B56F4" w:rsidR="00385916" w:rsidRDefault="00385916" w:rsidP="00FB634B">
      <w:pPr>
        <w:rPr>
          <w:noProof/>
          <w:lang w:eastAsia="en-GB"/>
        </w:rPr>
      </w:pPr>
    </w:p>
    <w:p w14:paraId="6D83B357" w14:textId="7084159A" w:rsidR="006E768E" w:rsidRDefault="006E768E" w:rsidP="00FB634B">
      <w:pPr>
        <w:rPr>
          <w:noProof/>
          <w:lang w:eastAsia="en-GB"/>
        </w:rPr>
      </w:pPr>
    </w:p>
    <w:p w14:paraId="163D9EAC" w14:textId="54FCEB59" w:rsidR="006E768E" w:rsidRDefault="006E768E" w:rsidP="00FB634B">
      <w:pPr>
        <w:rPr>
          <w:noProof/>
          <w:lang w:eastAsia="en-GB"/>
        </w:rPr>
      </w:pPr>
    </w:p>
    <w:p w14:paraId="05DD9E63" w14:textId="2211E268" w:rsidR="006E768E" w:rsidRDefault="006E768E" w:rsidP="00FB634B">
      <w:pPr>
        <w:rPr>
          <w:noProof/>
          <w:lang w:eastAsia="en-GB"/>
        </w:rPr>
      </w:pPr>
    </w:p>
    <w:p w14:paraId="23276A3A" w14:textId="3A23009F" w:rsidR="006E768E" w:rsidRDefault="006E768E" w:rsidP="00FB634B">
      <w:pPr>
        <w:rPr>
          <w:noProof/>
          <w:lang w:eastAsia="en-GB"/>
        </w:rPr>
      </w:pPr>
    </w:p>
    <w:p w14:paraId="6BDBAD86" w14:textId="659CDEBF" w:rsidR="006E768E" w:rsidRDefault="006E768E" w:rsidP="00FB634B">
      <w:pPr>
        <w:rPr>
          <w:noProof/>
          <w:lang w:eastAsia="en-GB"/>
        </w:rPr>
      </w:pPr>
    </w:p>
    <w:p w14:paraId="4E1A22F9" w14:textId="77777777" w:rsidR="006E768E" w:rsidRDefault="006E768E" w:rsidP="00FB634B">
      <w:pPr>
        <w:rPr>
          <w:noProof/>
          <w:lang w:eastAsia="en-GB"/>
        </w:rPr>
      </w:pPr>
    </w:p>
    <w:p w14:paraId="76E68AD0" w14:textId="77777777" w:rsidR="00385916" w:rsidRDefault="00385916" w:rsidP="00FB634B">
      <w:pPr>
        <w:rPr>
          <w:rFonts w:ascii="Century Gothic" w:hAnsi="Century Gothic"/>
          <w:b/>
        </w:rPr>
      </w:pPr>
    </w:p>
    <w:p w14:paraId="59B0A5AC" w14:textId="32FB90E0" w:rsidR="00167BCD" w:rsidRDefault="00167BCD" w:rsidP="00167BCD">
      <w:pPr>
        <w:tabs>
          <w:tab w:val="left" w:pos="2455"/>
        </w:tabs>
        <w:rPr>
          <w:rFonts w:ascii="Century Gothic" w:hAnsi="Century Gothic"/>
          <w:b/>
        </w:rPr>
      </w:pPr>
    </w:p>
    <w:p w14:paraId="23CB95AE" w14:textId="0F5900FC" w:rsidR="00167BCD" w:rsidRDefault="00167BCD" w:rsidP="00167BCD">
      <w:pPr>
        <w:tabs>
          <w:tab w:val="left" w:pos="2455"/>
        </w:tabs>
        <w:rPr>
          <w:rFonts w:ascii="Century Gothic" w:hAnsi="Century Gothic"/>
          <w:b/>
          <w:color w:val="000000" w:themeColor="text1"/>
        </w:rPr>
      </w:pPr>
    </w:p>
    <w:p w14:paraId="64878389" w14:textId="3DCDFD41" w:rsidR="00235CBE" w:rsidRDefault="00235CBE" w:rsidP="00167BCD">
      <w:pPr>
        <w:tabs>
          <w:tab w:val="left" w:pos="2455"/>
        </w:tabs>
        <w:rPr>
          <w:rFonts w:ascii="Century Gothic" w:hAnsi="Century Gothic"/>
          <w:b/>
          <w:color w:val="000000" w:themeColor="text1"/>
        </w:rPr>
      </w:pPr>
    </w:p>
    <w:p w14:paraId="22798254" w14:textId="2A899095" w:rsidR="00235CBE" w:rsidRDefault="00235CBE" w:rsidP="00167BCD">
      <w:pPr>
        <w:tabs>
          <w:tab w:val="left" w:pos="2455"/>
        </w:tabs>
        <w:rPr>
          <w:rFonts w:ascii="Century Gothic" w:hAnsi="Century Gothic"/>
          <w:b/>
          <w:color w:val="000000" w:themeColor="text1"/>
        </w:rPr>
      </w:pPr>
    </w:p>
    <w:p w14:paraId="7A7C6337" w14:textId="743B43A1" w:rsidR="00235CBE" w:rsidRDefault="00235CBE" w:rsidP="00167BCD">
      <w:pPr>
        <w:tabs>
          <w:tab w:val="left" w:pos="2455"/>
        </w:tabs>
        <w:rPr>
          <w:rFonts w:ascii="Century Gothic" w:hAnsi="Century Gothic"/>
          <w:b/>
          <w:color w:val="000000" w:themeColor="text1"/>
        </w:rPr>
      </w:pPr>
    </w:p>
    <w:p w14:paraId="209E63B0" w14:textId="77631580" w:rsidR="005337AD" w:rsidRDefault="005337AD" w:rsidP="00167BCD">
      <w:pPr>
        <w:tabs>
          <w:tab w:val="left" w:pos="2455"/>
        </w:tabs>
        <w:rPr>
          <w:rFonts w:ascii="Century Gothic" w:hAnsi="Century Gothic"/>
          <w:b/>
          <w:color w:val="000000" w:themeColor="text1"/>
        </w:rPr>
      </w:pPr>
    </w:p>
    <w:p w14:paraId="2F3CC30A" w14:textId="49133411" w:rsidR="005337AD" w:rsidRDefault="005337AD" w:rsidP="00167BCD">
      <w:pPr>
        <w:tabs>
          <w:tab w:val="left" w:pos="2455"/>
        </w:tabs>
        <w:rPr>
          <w:rFonts w:ascii="Century Gothic" w:hAnsi="Century Gothic"/>
          <w:b/>
          <w:color w:val="000000" w:themeColor="text1"/>
        </w:rPr>
      </w:pPr>
    </w:p>
    <w:p w14:paraId="00C15D6D" w14:textId="1529CBA2" w:rsidR="005337AD" w:rsidRDefault="005337AD" w:rsidP="00167BCD">
      <w:pPr>
        <w:tabs>
          <w:tab w:val="left" w:pos="2455"/>
        </w:tabs>
        <w:rPr>
          <w:rFonts w:ascii="Century Gothic" w:hAnsi="Century Gothic"/>
          <w:b/>
          <w:color w:val="000000" w:themeColor="text1"/>
        </w:rPr>
      </w:pPr>
    </w:p>
    <w:p w14:paraId="7F75BFB2" w14:textId="6347FDB2" w:rsidR="005337AD" w:rsidRDefault="005337AD" w:rsidP="00167BCD">
      <w:pPr>
        <w:tabs>
          <w:tab w:val="left" w:pos="2455"/>
        </w:tabs>
        <w:rPr>
          <w:rFonts w:ascii="Century Gothic" w:hAnsi="Century Gothic"/>
          <w:b/>
          <w:color w:val="000000" w:themeColor="text1"/>
        </w:rPr>
      </w:pPr>
    </w:p>
    <w:p w14:paraId="61A00153" w14:textId="557F9216" w:rsidR="00235CBE" w:rsidRDefault="00235CBE" w:rsidP="00167BCD">
      <w:pPr>
        <w:tabs>
          <w:tab w:val="left" w:pos="2455"/>
        </w:tabs>
        <w:rPr>
          <w:rFonts w:ascii="Century Gothic" w:hAnsi="Century Gothic"/>
          <w:b/>
          <w:color w:val="000000" w:themeColor="text1"/>
        </w:rPr>
      </w:pPr>
    </w:p>
    <w:p w14:paraId="1A68D33C" w14:textId="7424D93A" w:rsidR="00B63AC2" w:rsidRPr="00002921" w:rsidRDefault="00DA591A" w:rsidP="00002921">
      <w:pPr>
        <w:pStyle w:val="NoSpacing"/>
        <w:rPr>
          <w:b/>
          <w:bCs/>
        </w:rPr>
      </w:pPr>
      <w:r w:rsidRPr="00002921">
        <w:rPr>
          <w:b/>
          <w:bCs/>
        </w:rPr>
        <w:t xml:space="preserve">Culture capital: </w:t>
      </w:r>
    </w:p>
    <w:p w14:paraId="5FDC2D72" w14:textId="6236F620" w:rsidR="00DA591A" w:rsidRDefault="00002921" w:rsidP="00002921">
      <w:pPr>
        <w:pStyle w:val="NoSpacing"/>
      </w:pPr>
      <w:r>
        <w:t>The students will</w:t>
      </w:r>
      <w:r w:rsidR="00791661">
        <w:t xml:space="preserve"> research French culture as part of their project brief.</w:t>
      </w:r>
    </w:p>
    <w:p w14:paraId="09224A80" w14:textId="4BDC3EAE" w:rsidR="00002921" w:rsidRDefault="00002921" w:rsidP="00002921">
      <w:pPr>
        <w:pStyle w:val="NoSpacing"/>
      </w:pPr>
      <w:r>
        <w:t xml:space="preserve">The students will </w:t>
      </w:r>
      <w:r w:rsidR="00791661">
        <w:t>create a French character aimed at a French target audience of their peers.</w:t>
      </w:r>
    </w:p>
    <w:p w14:paraId="4579C604" w14:textId="4B8664F9" w:rsidR="00B63AC2" w:rsidRDefault="00B63AC2" w:rsidP="00002921">
      <w:pPr>
        <w:pStyle w:val="NoSpacing"/>
      </w:pPr>
      <w:r>
        <w:t>The students wi</w:t>
      </w:r>
      <w:r w:rsidR="00C81C57">
        <w:t xml:space="preserve">ll </w:t>
      </w:r>
      <w:r w:rsidR="00791661">
        <w:t>have the opportunity to visit France on an international trip at the end of KS3 (Y8).</w:t>
      </w:r>
    </w:p>
    <w:p w14:paraId="2DC29C05" w14:textId="1DE83AB8" w:rsidR="00E55A7B" w:rsidRPr="00E55A7B" w:rsidRDefault="00E55A7B" w:rsidP="00002921">
      <w:pPr>
        <w:pStyle w:val="NoSpacing"/>
        <w:rPr>
          <w:b/>
          <w:bCs/>
        </w:rPr>
      </w:pPr>
    </w:p>
    <w:p w14:paraId="519D387C" w14:textId="26E60BFB" w:rsidR="00791661" w:rsidRPr="00AF6869" w:rsidRDefault="00E55A7B" w:rsidP="00002921">
      <w:pPr>
        <w:pStyle w:val="NoSpacing"/>
      </w:pPr>
      <w:r w:rsidRPr="00E55A7B">
        <w:rPr>
          <w:b/>
          <w:bCs/>
        </w:rPr>
        <w:t>H</w:t>
      </w:r>
      <w:r w:rsidR="009E5488">
        <w:rPr>
          <w:b/>
          <w:bCs/>
        </w:rPr>
        <w:t>omework</w:t>
      </w:r>
      <w:r w:rsidRPr="00E55A7B">
        <w:rPr>
          <w:b/>
          <w:bCs/>
        </w:rPr>
        <w:t>:</w:t>
      </w:r>
      <w:r w:rsidR="00791661">
        <w:t xml:space="preserve">  Students will complete a booklet throughout the 2 years, which includes a variety of tasks that will replace normal homework tasks. These will be </w:t>
      </w:r>
      <w:r w:rsidR="004A2EA5">
        <w:t xml:space="preserve">linked with French as part of the integrated curriculum. </w:t>
      </w:r>
    </w:p>
    <w:tbl>
      <w:tblPr>
        <w:tblpPr w:leftFromText="180" w:rightFromText="180" w:vertAnchor="text" w:horzAnchor="margin" w:tblpXSpec="center" w:tblpY="652"/>
        <w:tblW w:w="1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1902"/>
      </w:tblGrid>
      <w:tr w:rsidR="00AF6869" w:rsidRPr="00F078B7" w14:paraId="19268BD1" w14:textId="77777777" w:rsidTr="00AF6869">
        <w:trPr>
          <w:trHeight w:val="600"/>
        </w:trPr>
        <w:tc>
          <w:tcPr>
            <w:tcW w:w="11902" w:type="dxa"/>
            <w:tcMar>
              <w:top w:w="140" w:type="dxa"/>
              <w:left w:w="140" w:type="dxa"/>
              <w:bottom w:w="140" w:type="dxa"/>
              <w:right w:w="140" w:type="dxa"/>
            </w:tcMar>
          </w:tcPr>
          <w:p w14:paraId="0E6D5989" w14:textId="77777777" w:rsidR="00AF6869" w:rsidRPr="00C81C57" w:rsidRDefault="00AF6869" w:rsidP="00AF6869">
            <w:pPr>
              <w:pStyle w:val="Default"/>
              <w:ind w:left="285"/>
              <w:rPr>
                <w:b/>
                <w:bCs/>
                <w:color w:val="000000" w:themeColor="text1"/>
                <w:sz w:val="18"/>
                <w:szCs w:val="20"/>
                <w:u w:val="single"/>
              </w:rPr>
            </w:pPr>
            <w:r w:rsidRPr="00C81C57">
              <w:rPr>
                <w:b/>
                <w:bCs/>
                <w:color w:val="000000" w:themeColor="text1"/>
                <w:sz w:val="18"/>
                <w:szCs w:val="20"/>
                <w:u w:val="single"/>
              </w:rPr>
              <w:t>Year 7:</w:t>
            </w:r>
          </w:p>
          <w:p w14:paraId="14109B90"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Moodboard</w:t>
            </w:r>
          </w:p>
          <w:p w14:paraId="5C2C9F07"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creativity, planning, online research, curiosity, reflection, desktop publishing</w:t>
            </w:r>
          </w:p>
          <w:p w14:paraId="36DDC6D4"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understand and planning pre-production documents</w:t>
            </w:r>
          </w:p>
          <w:p w14:paraId="75219372"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Visualisation Diagram</w:t>
            </w:r>
          </w:p>
          <w:p w14:paraId="242273DA" w14:textId="77777777" w:rsidR="00AF6869" w:rsidRPr="004A2EA5"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creativity, planning, online research, curiosity, reflection, desktop publishing</w:t>
            </w:r>
          </w:p>
          <w:p w14:paraId="58C33A5A"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understanding planning pre-production documents</w:t>
            </w:r>
          </w:p>
          <w:p w14:paraId="54A26576"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Pitch</w:t>
            </w:r>
          </w:p>
          <w:p w14:paraId="751B46BE"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Communication, resilience, language, reflection, desktop publishing, time management</w:t>
            </w:r>
          </w:p>
          <w:p w14:paraId="3275CFED"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introduction to small business, marketing</w:t>
            </w:r>
          </w:p>
          <w:p w14:paraId="6CB675F6"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Digital graphic (character) and profile</w:t>
            </w:r>
          </w:p>
          <w:p w14:paraId="2ED8476B"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xml:space="preserve">: graphic design, planning, teamwork, collaboration, research, online research, data analysis, spreadsheet design, organisation, </w:t>
            </w:r>
          </w:p>
          <w:p w14:paraId="3A38A0D3"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xml:space="preserve">: producing and reviewing pre-production documents </w:t>
            </w:r>
          </w:p>
          <w:p w14:paraId="297E8709"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Presentation</w:t>
            </w:r>
          </w:p>
          <w:p w14:paraId="760F2993"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desktop publishing, graphic design, leadership, collaboration, teamwork, resilience, time management</w:t>
            </w:r>
          </w:p>
          <w:p w14:paraId="3EBAED48"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marketing for small business</w:t>
            </w:r>
          </w:p>
          <w:p w14:paraId="7E1CC473" w14:textId="003DD746" w:rsidR="00AF6869" w:rsidRDefault="00AF6869" w:rsidP="00AF6869">
            <w:pPr>
              <w:pStyle w:val="Default"/>
              <w:rPr>
                <w:color w:val="0070C0"/>
                <w:sz w:val="18"/>
                <w:szCs w:val="20"/>
              </w:rPr>
            </w:pPr>
          </w:p>
          <w:p w14:paraId="30A96890" w14:textId="77777777" w:rsidR="00AF6869" w:rsidRDefault="00AF6869" w:rsidP="00AF6869">
            <w:pPr>
              <w:pStyle w:val="Default"/>
              <w:ind w:left="577"/>
              <w:rPr>
                <w:color w:val="0070C0"/>
                <w:sz w:val="18"/>
                <w:szCs w:val="20"/>
              </w:rPr>
            </w:pPr>
          </w:p>
          <w:p w14:paraId="6E1D2EA8" w14:textId="77777777" w:rsidR="00AF6869" w:rsidRPr="00650073" w:rsidRDefault="00AF6869" w:rsidP="00AF6869">
            <w:pPr>
              <w:pStyle w:val="Default"/>
              <w:ind w:left="285"/>
              <w:rPr>
                <w:b/>
                <w:bCs/>
                <w:color w:val="000000" w:themeColor="text1"/>
                <w:sz w:val="18"/>
                <w:szCs w:val="20"/>
                <w:u w:val="single"/>
              </w:rPr>
            </w:pPr>
            <w:r w:rsidRPr="00650073">
              <w:rPr>
                <w:b/>
                <w:bCs/>
                <w:color w:val="000000" w:themeColor="text1"/>
                <w:sz w:val="18"/>
                <w:szCs w:val="20"/>
                <w:u w:val="single"/>
              </w:rPr>
              <w:t>Year 8</w:t>
            </w:r>
            <w:r>
              <w:rPr>
                <w:b/>
                <w:bCs/>
                <w:color w:val="000000" w:themeColor="text1"/>
                <w:sz w:val="18"/>
                <w:szCs w:val="20"/>
                <w:u w:val="single"/>
              </w:rPr>
              <w:t>:</w:t>
            </w:r>
          </w:p>
          <w:p w14:paraId="7093D4C5"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Moodbard</w:t>
            </w:r>
          </w:p>
          <w:p w14:paraId="72567F93"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xml:space="preserve">: </w:t>
            </w:r>
          </w:p>
          <w:p w14:paraId="7B692DE6"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xml:space="preserve">: </w:t>
            </w:r>
          </w:p>
          <w:p w14:paraId="0D12C85E"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Visualisation Diagram</w:t>
            </w:r>
          </w:p>
          <w:p w14:paraId="249D82B6"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xml:space="preserve">: </w:t>
            </w:r>
          </w:p>
          <w:p w14:paraId="49AC3B4F"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xml:space="preserve">: </w:t>
            </w:r>
          </w:p>
          <w:p w14:paraId="6F6C3291"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Marketing Materials</w:t>
            </w:r>
          </w:p>
          <w:p w14:paraId="24DCE1F5"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xml:space="preserve">: </w:t>
            </w:r>
          </w:p>
          <w:p w14:paraId="48D54274"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xml:space="preserve">: </w:t>
            </w:r>
          </w:p>
          <w:p w14:paraId="38633CCD"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Digital brochure</w:t>
            </w:r>
          </w:p>
          <w:p w14:paraId="52204416"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xml:space="preserve">: </w:t>
            </w:r>
          </w:p>
          <w:p w14:paraId="3AE0E200"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xml:space="preserve">: </w:t>
            </w:r>
          </w:p>
          <w:p w14:paraId="604AE3F4" w14:textId="77777777" w:rsidR="00AF6869" w:rsidRPr="002571D5" w:rsidRDefault="00AF6869" w:rsidP="00AF6869">
            <w:pPr>
              <w:pStyle w:val="Default"/>
              <w:numPr>
                <w:ilvl w:val="0"/>
                <w:numId w:val="3"/>
              </w:numPr>
              <w:ind w:left="285"/>
              <w:rPr>
                <w:color w:val="000000" w:themeColor="text1"/>
                <w:sz w:val="18"/>
                <w:szCs w:val="20"/>
              </w:rPr>
            </w:pPr>
            <w:r>
              <w:rPr>
                <w:color w:val="000000" w:themeColor="text1"/>
                <w:sz w:val="18"/>
                <w:szCs w:val="20"/>
              </w:rPr>
              <w:t>Presentation</w:t>
            </w:r>
          </w:p>
          <w:p w14:paraId="3417EC32" w14:textId="77777777" w:rsidR="00AF6869" w:rsidRDefault="00AF6869" w:rsidP="00AF6869">
            <w:pPr>
              <w:pStyle w:val="Default"/>
              <w:numPr>
                <w:ilvl w:val="0"/>
                <w:numId w:val="9"/>
              </w:numPr>
              <w:ind w:left="577"/>
              <w:rPr>
                <w:color w:val="0070C0"/>
                <w:sz w:val="18"/>
                <w:szCs w:val="20"/>
              </w:rPr>
            </w:pPr>
            <w:r w:rsidRPr="007C44FE">
              <w:rPr>
                <w:color w:val="0070C0"/>
                <w:sz w:val="18"/>
                <w:szCs w:val="20"/>
                <w:u w:val="single"/>
              </w:rPr>
              <w:t>Skills</w:t>
            </w:r>
            <w:r>
              <w:rPr>
                <w:color w:val="0070C0"/>
                <w:sz w:val="18"/>
                <w:szCs w:val="20"/>
              </w:rPr>
              <w:t xml:space="preserve">: </w:t>
            </w:r>
          </w:p>
          <w:p w14:paraId="14CD0ADD" w14:textId="77777777" w:rsidR="00AF6869" w:rsidRPr="00AF6869" w:rsidRDefault="00AF6869" w:rsidP="00AF6869">
            <w:pPr>
              <w:pStyle w:val="Default"/>
              <w:numPr>
                <w:ilvl w:val="0"/>
                <w:numId w:val="9"/>
              </w:numPr>
              <w:ind w:left="577"/>
              <w:rPr>
                <w:color w:val="0070C0"/>
                <w:sz w:val="18"/>
                <w:szCs w:val="20"/>
              </w:rPr>
            </w:pPr>
            <w:r w:rsidRPr="007C44FE">
              <w:rPr>
                <w:color w:val="0070C0"/>
                <w:sz w:val="18"/>
                <w:szCs w:val="20"/>
                <w:u w:val="single"/>
              </w:rPr>
              <w:t>Theory</w:t>
            </w:r>
            <w:r>
              <w:rPr>
                <w:color w:val="0070C0"/>
                <w:sz w:val="18"/>
                <w:szCs w:val="20"/>
              </w:rPr>
              <w:t xml:space="preserve">: </w:t>
            </w:r>
          </w:p>
        </w:tc>
      </w:tr>
    </w:tbl>
    <w:p w14:paraId="6A975D23" w14:textId="77777777" w:rsidR="00525CB1" w:rsidRPr="00F57C1C" w:rsidRDefault="00525CB1" w:rsidP="00167BCD">
      <w:pPr>
        <w:tabs>
          <w:tab w:val="left" w:pos="2455"/>
        </w:tabs>
        <w:rPr>
          <w:rFonts w:ascii="Century Gothic" w:hAnsi="Century Gothic"/>
          <w:b/>
          <w:color w:val="000000" w:themeColor="text1"/>
        </w:rPr>
      </w:pPr>
    </w:p>
    <w:p w14:paraId="4D674D89" w14:textId="36372AEC" w:rsidR="00B97D74" w:rsidRDefault="00B97D74" w:rsidP="00167BCD">
      <w:pPr>
        <w:widowControl w:val="0"/>
        <w:spacing w:line="240" w:lineRule="auto"/>
        <w:rPr>
          <w:rFonts w:cstheme="minorHAnsi"/>
          <w:b/>
          <w:color w:val="000000" w:themeColor="text1"/>
        </w:rPr>
      </w:pPr>
    </w:p>
    <w:p w14:paraId="68681B4A" w14:textId="77777777" w:rsidR="00B97D74" w:rsidRDefault="00B97D74" w:rsidP="00167BCD">
      <w:pPr>
        <w:widowControl w:val="0"/>
        <w:spacing w:line="240" w:lineRule="auto"/>
        <w:rPr>
          <w:rFonts w:cstheme="minorHAnsi"/>
          <w:b/>
          <w:color w:val="000000" w:themeColor="text1"/>
        </w:rPr>
      </w:pPr>
    </w:p>
    <w:p w14:paraId="7DD8CED6" w14:textId="77777777" w:rsidR="00B97D74" w:rsidRDefault="00B97D74" w:rsidP="00167BCD">
      <w:pPr>
        <w:widowControl w:val="0"/>
        <w:spacing w:line="240" w:lineRule="auto"/>
        <w:rPr>
          <w:rFonts w:cstheme="minorHAnsi"/>
          <w:b/>
          <w:color w:val="000000" w:themeColor="text1"/>
        </w:rPr>
      </w:pPr>
    </w:p>
    <w:p w14:paraId="24E0986D" w14:textId="27DAF47F" w:rsidR="00A5430D" w:rsidRDefault="00A5430D" w:rsidP="00167BCD">
      <w:pPr>
        <w:widowControl w:val="0"/>
        <w:spacing w:line="240" w:lineRule="auto"/>
        <w:rPr>
          <w:rFonts w:cstheme="minorHAnsi"/>
          <w:b/>
          <w:color w:val="000000" w:themeColor="text1"/>
        </w:rPr>
      </w:pPr>
    </w:p>
    <w:sectPr w:rsidR="00A5430D" w:rsidSect="00AD4512">
      <w:headerReference w:type="default" r:id="rId9"/>
      <w:footerReference w:type="default" r:id="rId10"/>
      <w:pgSz w:w="16838" w:h="11906" w:orient="landscape"/>
      <w:pgMar w:top="567" w:right="720" w:bottom="142" w:left="720" w:header="142"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461762" w14:textId="77777777" w:rsidR="00765BAC" w:rsidRDefault="00765BAC" w:rsidP="009C3AE2">
      <w:pPr>
        <w:spacing w:after="0" w:line="240" w:lineRule="auto"/>
      </w:pPr>
      <w:r>
        <w:separator/>
      </w:r>
    </w:p>
  </w:endnote>
  <w:endnote w:type="continuationSeparator" w:id="0">
    <w:p w14:paraId="0E496B49" w14:textId="77777777" w:rsidR="00765BAC" w:rsidRDefault="00765BAC" w:rsidP="009C3AE2">
      <w:pPr>
        <w:spacing w:after="0" w:line="240" w:lineRule="auto"/>
      </w:pPr>
      <w:r>
        <w:continuationSeparator/>
      </w:r>
    </w:p>
  </w:endnote>
  <w:endnote w:type="continuationNotice" w:id="1">
    <w:p w14:paraId="3676D89C" w14:textId="77777777" w:rsidR="00765BAC" w:rsidRDefault="00765B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730805"/>
      <w:docPartObj>
        <w:docPartGallery w:val="Page Numbers (Bottom of Page)"/>
        <w:docPartUnique/>
      </w:docPartObj>
    </w:sdtPr>
    <w:sdtEndPr>
      <w:rPr>
        <w:noProof/>
      </w:rPr>
    </w:sdtEndPr>
    <w:sdtContent>
      <w:p w14:paraId="404AB9C0" w14:textId="1D1DD092" w:rsidR="00765BAC" w:rsidRDefault="00765BAC">
        <w:pPr>
          <w:pStyle w:val="Footer"/>
          <w:jc w:val="center"/>
        </w:pPr>
        <w:r>
          <w:fldChar w:fldCharType="begin"/>
        </w:r>
        <w:r>
          <w:instrText xml:space="preserve"> PAGE   \* MERGEFORMAT </w:instrText>
        </w:r>
        <w:r>
          <w:fldChar w:fldCharType="separate"/>
        </w:r>
        <w:r w:rsidR="00F03565">
          <w:rPr>
            <w:noProof/>
          </w:rPr>
          <w:t>7</w:t>
        </w:r>
        <w:r>
          <w:rPr>
            <w:noProof/>
          </w:rPr>
          <w:fldChar w:fldCharType="end"/>
        </w:r>
      </w:p>
    </w:sdtContent>
  </w:sdt>
  <w:p w14:paraId="4A7AC499" w14:textId="3C87C985" w:rsidR="00765BAC" w:rsidRPr="00AE713E" w:rsidRDefault="00765BAC">
    <w:pPr>
      <w:pStyle w:val="Footer"/>
      <w:rPr>
        <w:i/>
        <w:color w:val="0070C0"/>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89641" w14:textId="77777777" w:rsidR="00765BAC" w:rsidRDefault="00765BAC" w:rsidP="009C3AE2">
      <w:pPr>
        <w:spacing w:after="0" w:line="240" w:lineRule="auto"/>
      </w:pPr>
      <w:r>
        <w:separator/>
      </w:r>
    </w:p>
  </w:footnote>
  <w:footnote w:type="continuationSeparator" w:id="0">
    <w:p w14:paraId="7E02928A" w14:textId="77777777" w:rsidR="00765BAC" w:rsidRDefault="00765BAC" w:rsidP="009C3AE2">
      <w:pPr>
        <w:spacing w:after="0" w:line="240" w:lineRule="auto"/>
      </w:pPr>
      <w:r>
        <w:continuationSeparator/>
      </w:r>
    </w:p>
  </w:footnote>
  <w:footnote w:type="continuationNotice" w:id="1">
    <w:p w14:paraId="37384CC0" w14:textId="77777777" w:rsidR="00765BAC" w:rsidRDefault="00765BA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C7786" w14:textId="77777777" w:rsidR="00765BAC" w:rsidRDefault="00765BAC">
    <w:pPr>
      <w:pStyle w:val="Header"/>
      <w:rPr>
        <w:b/>
        <w:i/>
        <w:color w:val="0070C0"/>
        <w:sz w:val="16"/>
        <w:u w:val="single"/>
      </w:rPr>
    </w:pPr>
  </w:p>
  <w:p w14:paraId="4B9F30CA" w14:textId="4007E22C" w:rsidR="00765BAC" w:rsidRPr="00476F8A" w:rsidRDefault="00765BAC">
    <w:pPr>
      <w:pStyle w:val="Header"/>
      <w:rPr>
        <w:b/>
        <w:i/>
        <w:color w:val="0070C0"/>
        <w:sz w:val="16"/>
      </w:rPr>
    </w:pPr>
    <w:r>
      <w:rPr>
        <w:b/>
        <w:i/>
        <w:color w:val="0070C0"/>
        <w:sz w:val="16"/>
      </w:rPr>
      <w:tab/>
    </w:r>
    <w:r>
      <w:rPr>
        <w:b/>
        <w:i/>
        <w:color w:val="0070C0"/>
        <w:sz w:val="16"/>
      </w:rPr>
      <w:tab/>
    </w:r>
    <w:r>
      <w:rPr>
        <w:b/>
        <w:i/>
        <w:color w:val="0070C0"/>
        <w:sz w:val="16"/>
      </w:rPr>
      <w:tab/>
    </w:r>
    <w:r>
      <w:rPr>
        <w:b/>
        <w:i/>
        <w:color w:val="0070C0"/>
        <w:sz w:val="16"/>
      </w:rPr>
      <w:tab/>
    </w:r>
    <w:r>
      <w:rPr>
        <w:b/>
        <w:i/>
        <w:color w:val="0070C0"/>
        <w:sz w:val="16"/>
      </w:rPr>
      <w:tab/>
    </w:r>
    <w:r>
      <w:rPr>
        <w:b/>
        <w:i/>
        <w:color w:val="0070C0"/>
        <w:sz w:val="16"/>
      </w:rPr>
      <w:tab/>
    </w:r>
    <w:r>
      <w:rPr>
        <w:b/>
        <w:i/>
        <w:color w:val="0070C0"/>
        <w:sz w:val="16"/>
      </w:rPr>
      <w:tab/>
    </w:r>
    <w:r>
      <w:rPr>
        <w:b/>
        <w:i/>
        <w:color w:val="0070C0"/>
        <w:sz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1421"/>
    <w:multiLevelType w:val="hybridMultilevel"/>
    <w:tmpl w:val="E0AA5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564609"/>
    <w:multiLevelType w:val="hybridMultilevel"/>
    <w:tmpl w:val="6832E494"/>
    <w:lvl w:ilvl="0" w:tplc="99FE2B3C">
      <w:start w:val="1"/>
      <w:numFmt w:val="bullet"/>
      <w:lvlText w:val=""/>
      <w:lvlJc w:val="left"/>
      <w:pPr>
        <w:ind w:left="720" w:hanging="360"/>
      </w:pPr>
      <w:rPr>
        <w:rFonts w:ascii="Wingdings" w:hAnsi="Wingdings"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01638A"/>
    <w:multiLevelType w:val="multilevel"/>
    <w:tmpl w:val="C758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686070"/>
    <w:multiLevelType w:val="hybridMultilevel"/>
    <w:tmpl w:val="EE361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6EA6F73"/>
    <w:multiLevelType w:val="hybridMultilevel"/>
    <w:tmpl w:val="97ECB776"/>
    <w:lvl w:ilvl="0" w:tplc="0809000D">
      <w:start w:val="1"/>
      <w:numFmt w:val="bullet"/>
      <w:lvlText w:val=""/>
      <w:lvlJc w:val="left"/>
      <w:pPr>
        <w:ind w:left="1005" w:hanging="360"/>
      </w:pPr>
      <w:rPr>
        <w:rFonts w:ascii="Wingdings" w:hAnsi="Wingdings"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5">
    <w:nsid w:val="07CD7865"/>
    <w:multiLevelType w:val="hybridMultilevel"/>
    <w:tmpl w:val="FC2CD91A"/>
    <w:lvl w:ilvl="0" w:tplc="0809000D">
      <w:start w:val="1"/>
      <w:numFmt w:val="bullet"/>
      <w:lvlText w:val=""/>
      <w:lvlJc w:val="left"/>
      <w:pPr>
        <w:ind w:left="1005" w:hanging="360"/>
      </w:pPr>
      <w:rPr>
        <w:rFonts w:ascii="Wingdings" w:hAnsi="Wingdings"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6">
    <w:nsid w:val="080D0ABC"/>
    <w:multiLevelType w:val="hybridMultilevel"/>
    <w:tmpl w:val="E0BACA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F4242F"/>
    <w:multiLevelType w:val="hybridMultilevel"/>
    <w:tmpl w:val="D84A1244"/>
    <w:lvl w:ilvl="0" w:tplc="2BAE347E">
      <w:start w:val="1"/>
      <w:numFmt w:val="bullet"/>
      <w:lvlText w:val=""/>
      <w:lvlJc w:val="left"/>
      <w:pPr>
        <w:ind w:left="720" w:hanging="360"/>
      </w:pPr>
      <w:rPr>
        <w:rFonts w:ascii="Wingdings" w:hAnsi="Wingdings" w:hint="default"/>
        <w:color w:val="0070C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2557AFD"/>
    <w:multiLevelType w:val="hybridMultilevel"/>
    <w:tmpl w:val="3072F8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4D1238"/>
    <w:multiLevelType w:val="hybridMultilevel"/>
    <w:tmpl w:val="39CCAE9E"/>
    <w:lvl w:ilvl="0" w:tplc="90A6C562">
      <w:start w:val="1"/>
      <w:numFmt w:val="bullet"/>
      <w:lvlText w:val=""/>
      <w:lvlJc w:val="left"/>
      <w:pPr>
        <w:ind w:left="720" w:hanging="360"/>
      </w:pPr>
      <w:rPr>
        <w:rFonts w:ascii="Wingdings" w:hAnsi="Wingdings" w:hint="default"/>
        <w:color w:val="C0504D" w:themeColor="accent2"/>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7252E39"/>
    <w:multiLevelType w:val="hybridMultilevel"/>
    <w:tmpl w:val="6AAEF5D8"/>
    <w:lvl w:ilvl="0" w:tplc="0809000D">
      <w:start w:val="1"/>
      <w:numFmt w:val="bullet"/>
      <w:lvlText w:val=""/>
      <w:lvlJc w:val="left"/>
      <w:pPr>
        <w:ind w:left="1005" w:hanging="360"/>
      </w:pPr>
      <w:rPr>
        <w:rFonts w:ascii="Wingdings" w:hAnsi="Wingdings"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11">
    <w:nsid w:val="1FD73FDE"/>
    <w:multiLevelType w:val="hybridMultilevel"/>
    <w:tmpl w:val="10307218"/>
    <w:lvl w:ilvl="0" w:tplc="6B587FDC">
      <w:start w:val="1"/>
      <w:numFmt w:val="bullet"/>
      <w:lvlText w:val=""/>
      <w:lvlJc w:val="left"/>
      <w:pPr>
        <w:ind w:left="720" w:hanging="360"/>
      </w:pPr>
      <w:rPr>
        <w:rFonts w:ascii="Wingdings" w:hAnsi="Wingdings" w:hint="default"/>
        <w:color w:val="0070C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DF0E28"/>
    <w:multiLevelType w:val="hybridMultilevel"/>
    <w:tmpl w:val="82E62FB6"/>
    <w:lvl w:ilvl="0" w:tplc="0809000D">
      <w:start w:val="1"/>
      <w:numFmt w:val="bullet"/>
      <w:lvlText w:val=""/>
      <w:lvlJc w:val="left"/>
      <w:pPr>
        <w:ind w:left="1283" w:hanging="360"/>
      </w:pPr>
      <w:rPr>
        <w:rFonts w:ascii="Wingdings" w:hAnsi="Wingdings" w:hint="default"/>
      </w:rPr>
    </w:lvl>
    <w:lvl w:ilvl="1" w:tplc="08090003" w:tentative="1">
      <w:start w:val="1"/>
      <w:numFmt w:val="bullet"/>
      <w:lvlText w:val="o"/>
      <w:lvlJc w:val="left"/>
      <w:pPr>
        <w:ind w:left="2003" w:hanging="360"/>
      </w:pPr>
      <w:rPr>
        <w:rFonts w:ascii="Courier New" w:hAnsi="Courier New" w:cs="Courier New" w:hint="default"/>
      </w:rPr>
    </w:lvl>
    <w:lvl w:ilvl="2" w:tplc="08090005" w:tentative="1">
      <w:start w:val="1"/>
      <w:numFmt w:val="bullet"/>
      <w:lvlText w:val=""/>
      <w:lvlJc w:val="left"/>
      <w:pPr>
        <w:ind w:left="2723" w:hanging="360"/>
      </w:pPr>
      <w:rPr>
        <w:rFonts w:ascii="Wingdings" w:hAnsi="Wingdings" w:hint="default"/>
      </w:rPr>
    </w:lvl>
    <w:lvl w:ilvl="3" w:tplc="08090001" w:tentative="1">
      <w:start w:val="1"/>
      <w:numFmt w:val="bullet"/>
      <w:lvlText w:val=""/>
      <w:lvlJc w:val="left"/>
      <w:pPr>
        <w:ind w:left="3443" w:hanging="360"/>
      </w:pPr>
      <w:rPr>
        <w:rFonts w:ascii="Symbol" w:hAnsi="Symbol" w:hint="default"/>
      </w:rPr>
    </w:lvl>
    <w:lvl w:ilvl="4" w:tplc="08090003" w:tentative="1">
      <w:start w:val="1"/>
      <w:numFmt w:val="bullet"/>
      <w:lvlText w:val="o"/>
      <w:lvlJc w:val="left"/>
      <w:pPr>
        <w:ind w:left="4163" w:hanging="360"/>
      </w:pPr>
      <w:rPr>
        <w:rFonts w:ascii="Courier New" w:hAnsi="Courier New" w:cs="Courier New" w:hint="default"/>
      </w:rPr>
    </w:lvl>
    <w:lvl w:ilvl="5" w:tplc="08090005" w:tentative="1">
      <w:start w:val="1"/>
      <w:numFmt w:val="bullet"/>
      <w:lvlText w:val=""/>
      <w:lvlJc w:val="left"/>
      <w:pPr>
        <w:ind w:left="4883" w:hanging="360"/>
      </w:pPr>
      <w:rPr>
        <w:rFonts w:ascii="Wingdings" w:hAnsi="Wingdings" w:hint="default"/>
      </w:rPr>
    </w:lvl>
    <w:lvl w:ilvl="6" w:tplc="08090001" w:tentative="1">
      <w:start w:val="1"/>
      <w:numFmt w:val="bullet"/>
      <w:lvlText w:val=""/>
      <w:lvlJc w:val="left"/>
      <w:pPr>
        <w:ind w:left="5603" w:hanging="360"/>
      </w:pPr>
      <w:rPr>
        <w:rFonts w:ascii="Symbol" w:hAnsi="Symbol" w:hint="default"/>
      </w:rPr>
    </w:lvl>
    <w:lvl w:ilvl="7" w:tplc="08090003" w:tentative="1">
      <w:start w:val="1"/>
      <w:numFmt w:val="bullet"/>
      <w:lvlText w:val="o"/>
      <w:lvlJc w:val="left"/>
      <w:pPr>
        <w:ind w:left="6323" w:hanging="360"/>
      </w:pPr>
      <w:rPr>
        <w:rFonts w:ascii="Courier New" w:hAnsi="Courier New" w:cs="Courier New" w:hint="default"/>
      </w:rPr>
    </w:lvl>
    <w:lvl w:ilvl="8" w:tplc="08090005" w:tentative="1">
      <w:start w:val="1"/>
      <w:numFmt w:val="bullet"/>
      <w:lvlText w:val=""/>
      <w:lvlJc w:val="left"/>
      <w:pPr>
        <w:ind w:left="7043" w:hanging="360"/>
      </w:pPr>
      <w:rPr>
        <w:rFonts w:ascii="Wingdings" w:hAnsi="Wingdings" w:hint="default"/>
      </w:rPr>
    </w:lvl>
  </w:abstractNum>
  <w:abstractNum w:abstractNumId="13">
    <w:nsid w:val="2D641A30"/>
    <w:multiLevelType w:val="hybridMultilevel"/>
    <w:tmpl w:val="A000B6F8"/>
    <w:lvl w:ilvl="0" w:tplc="0809000D">
      <w:start w:val="1"/>
      <w:numFmt w:val="bullet"/>
      <w:lvlText w:val=""/>
      <w:lvlJc w:val="left"/>
      <w:pPr>
        <w:ind w:left="1005" w:hanging="360"/>
      </w:pPr>
      <w:rPr>
        <w:rFonts w:ascii="Wingdings" w:hAnsi="Wingdings"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14">
    <w:nsid w:val="2FAC0B78"/>
    <w:multiLevelType w:val="hybridMultilevel"/>
    <w:tmpl w:val="50C4D1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1E25E37"/>
    <w:multiLevelType w:val="hybridMultilevel"/>
    <w:tmpl w:val="78084334"/>
    <w:lvl w:ilvl="0" w:tplc="4D18EDF0">
      <w:start w:val="1"/>
      <w:numFmt w:val="bullet"/>
      <w:lvlText w:val=""/>
      <w:lvlJc w:val="left"/>
      <w:pPr>
        <w:ind w:left="1429" w:hanging="360"/>
      </w:pPr>
      <w:rPr>
        <w:rFonts w:ascii="Wingdings" w:hAnsi="Wingdings" w:hint="default"/>
        <w:color w:val="0070C0"/>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nsid w:val="3B48012C"/>
    <w:multiLevelType w:val="hybridMultilevel"/>
    <w:tmpl w:val="5E34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2364AB6"/>
    <w:multiLevelType w:val="hybridMultilevel"/>
    <w:tmpl w:val="FDC88E58"/>
    <w:lvl w:ilvl="0" w:tplc="7AFED4F2">
      <w:start w:val="1"/>
      <w:numFmt w:val="bullet"/>
      <w:lvlText w:val=""/>
      <w:lvlJc w:val="left"/>
      <w:pPr>
        <w:ind w:left="720" w:hanging="360"/>
      </w:pPr>
      <w:rPr>
        <w:rFonts w:ascii="Wingdings" w:hAnsi="Wingdings" w:hint="default"/>
        <w:color w:val="0070C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C021C79"/>
    <w:multiLevelType w:val="hybridMultilevel"/>
    <w:tmpl w:val="70FCD142"/>
    <w:lvl w:ilvl="0" w:tplc="0809000D">
      <w:start w:val="1"/>
      <w:numFmt w:val="bullet"/>
      <w:lvlText w:val=""/>
      <w:lvlJc w:val="left"/>
      <w:pPr>
        <w:ind w:left="1005" w:hanging="360"/>
      </w:pPr>
      <w:rPr>
        <w:rFonts w:ascii="Wingdings" w:hAnsi="Wingdings" w:hint="default"/>
      </w:rPr>
    </w:lvl>
    <w:lvl w:ilvl="1" w:tplc="08090003" w:tentative="1">
      <w:start w:val="1"/>
      <w:numFmt w:val="bullet"/>
      <w:lvlText w:val="o"/>
      <w:lvlJc w:val="left"/>
      <w:pPr>
        <w:ind w:left="1725" w:hanging="360"/>
      </w:pPr>
      <w:rPr>
        <w:rFonts w:ascii="Courier New" w:hAnsi="Courier New" w:cs="Courier New" w:hint="default"/>
      </w:rPr>
    </w:lvl>
    <w:lvl w:ilvl="2" w:tplc="08090005" w:tentative="1">
      <w:start w:val="1"/>
      <w:numFmt w:val="bullet"/>
      <w:lvlText w:val=""/>
      <w:lvlJc w:val="left"/>
      <w:pPr>
        <w:ind w:left="2445" w:hanging="360"/>
      </w:pPr>
      <w:rPr>
        <w:rFonts w:ascii="Wingdings" w:hAnsi="Wingdings" w:hint="default"/>
      </w:rPr>
    </w:lvl>
    <w:lvl w:ilvl="3" w:tplc="08090001" w:tentative="1">
      <w:start w:val="1"/>
      <w:numFmt w:val="bullet"/>
      <w:lvlText w:val=""/>
      <w:lvlJc w:val="left"/>
      <w:pPr>
        <w:ind w:left="3165" w:hanging="360"/>
      </w:pPr>
      <w:rPr>
        <w:rFonts w:ascii="Symbol" w:hAnsi="Symbol" w:hint="default"/>
      </w:rPr>
    </w:lvl>
    <w:lvl w:ilvl="4" w:tplc="08090003" w:tentative="1">
      <w:start w:val="1"/>
      <w:numFmt w:val="bullet"/>
      <w:lvlText w:val="o"/>
      <w:lvlJc w:val="left"/>
      <w:pPr>
        <w:ind w:left="3885" w:hanging="360"/>
      </w:pPr>
      <w:rPr>
        <w:rFonts w:ascii="Courier New" w:hAnsi="Courier New" w:cs="Courier New" w:hint="default"/>
      </w:rPr>
    </w:lvl>
    <w:lvl w:ilvl="5" w:tplc="08090005" w:tentative="1">
      <w:start w:val="1"/>
      <w:numFmt w:val="bullet"/>
      <w:lvlText w:val=""/>
      <w:lvlJc w:val="left"/>
      <w:pPr>
        <w:ind w:left="4605" w:hanging="360"/>
      </w:pPr>
      <w:rPr>
        <w:rFonts w:ascii="Wingdings" w:hAnsi="Wingdings" w:hint="default"/>
      </w:rPr>
    </w:lvl>
    <w:lvl w:ilvl="6" w:tplc="08090001" w:tentative="1">
      <w:start w:val="1"/>
      <w:numFmt w:val="bullet"/>
      <w:lvlText w:val=""/>
      <w:lvlJc w:val="left"/>
      <w:pPr>
        <w:ind w:left="5325" w:hanging="360"/>
      </w:pPr>
      <w:rPr>
        <w:rFonts w:ascii="Symbol" w:hAnsi="Symbol" w:hint="default"/>
      </w:rPr>
    </w:lvl>
    <w:lvl w:ilvl="7" w:tplc="08090003" w:tentative="1">
      <w:start w:val="1"/>
      <w:numFmt w:val="bullet"/>
      <w:lvlText w:val="o"/>
      <w:lvlJc w:val="left"/>
      <w:pPr>
        <w:ind w:left="6045" w:hanging="360"/>
      </w:pPr>
      <w:rPr>
        <w:rFonts w:ascii="Courier New" w:hAnsi="Courier New" w:cs="Courier New" w:hint="default"/>
      </w:rPr>
    </w:lvl>
    <w:lvl w:ilvl="8" w:tplc="08090005" w:tentative="1">
      <w:start w:val="1"/>
      <w:numFmt w:val="bullet"/>
      <w:lvlText w:val=""/>
      <w:lvlJc w:val="left"/>
      <w:pPr>
        <w:ind w:left="6765" w:hanging="360"/>
      </w:pPr>
      <w:rPr>
        <w:rFonts w:ascii="Wingdings" w:hAnsi="Wingdings" w:hint="default"/>
      </w:rPr>
    </w:lvl>
  </w:abstractNum>
  <w:abstractNum w:abstractNumId="19">
    <w:nsid w:val="4F954A5E"/>
    <w:multiLevelType w:val="hybridMultilevel"/>
    <w:tmpl w:val="0840CAFE"/>
    <w:lvl w:ilvl="0" w:tplc="204EC27E">
      <w:start w:val="1"/>
      <w:numFmt w:val="bullet"/>
      <w:lvlText w:val=""/>
      <w:lvlJc w:val="left"/>
      <w:pPr>
        <w:ind w:left="773" w:hanging="360"/>
      </w:pPr>
      <w:rPr>
        <w:rFonts w:ascii="Wingdings" w:hAnsi="Wingdings" w:hint="default"/>
        <w:color w:val="C0504D" w:themeColor="accent2"/>
        <w:sz w:val="18"/>
        <w:szCs w:val="18"/>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0">
    <w:nsid w:val="56874101"/>
    <w:multiLevelType w:val="hybridMultilevel"/>
    <w:tmpl w:val="171C01B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65E55591"/>
    <w:multiLevelType w:val="hybridMultilevel"/>
    <w:tmpl w:val="0E66B3E4"/>
    <w:lvl w:ilvl="0" w:tplc="0809000D">
      <w:start w:val="1"/>
      <w:numFmt w:val="bullet"/>
      <w:lvlText w:val=""/>
      <w:lvlJc w:val="left"/>
      <w:pPr>
        <w:ind w:left="1063" w:hanging="360"/>
      </w:pPr>
      <w:rPr>
        <w:rFonts w:ascii="Wingdings" w:hAnsi="Wingdings"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22">
    <w:nsid w:val="6D2E41D3"/>
    <w:multiLevelType w:val="hybridMultilevel"/>
    <w:tmpl w:val="DD663214"/>
    <w:lvl w:ilvl="0" w:tplc="0809000D">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nsid w:val="70857207"/>
    <w:multiLevelType w:val="hybridMultilevel"/>
    <w:tmpl w:val="A7722C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4B104A5"/>
    <w:multiLevelType w:val="hybridMultilevel"/>
    <w:tmpl w:val="CB226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5F932C0"/>
    <w:multiLevelType w:val="hybridMultilevel"/>
    <w:tmpl w:val="1CFA25A2"/>
    <w:lvl w:ilvl="0" w:tplc="1F88FCFC">
      <w:start w:val="1"/>
      <w:numFmt w:val="bullet"/>
      <w:lvlText w:val=""/>
      <w:lvlJc w:val="left"/>
      <w:pPr>
        <w:ind w:left="720" w:hanging="360"/>
      </w:pPr>
      <w:rPr>
        <w:rFonts w:ascii="Wingdings" w:hAnsi="Wingdings" w:hint="default"/>
        <w:color w:val="0070C0"/>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9F163D8"/>
    <w:multiLevelType w:val="hybridMultilevel"/>
    <w:tmpl w:val="9FEEF7CA"/>
    <w:lvl w:ilvl="0" w:tplc="B63EE44E">
      <w:start w:val="1"/>
      <w:numFmt w:val="bullet"/>
      <w:lvlText w:val=""/>
      <w:lvlJc w:val="left"/>
      <w:pPr>
        <w:ind w:left="720" w:hanging="360"/>
      </w:pPr>
      <w:rPr>
        <w:rFonts w:ascii="Wingdings" w:hAnsi="Wingdings" w:hint="default"/>
        <w:color w:val="0070C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DF5649D"/>
    <w:multiLevelType w:val="hybridMultilevel"/>
    <w:tmpl w:val="2430A5C4"/>
    <w:lvl w:ilvl="0" w:tplc="CA0A9ADE">
      <w:start w:val="1"/>
      <w:numFmt w:val="bullet"/>
      <w:lvlText w:val=""/>
      <w:lvlJc w:val="left"/>
      <w:pPr>
        <w:ind w:left="720" w:hanging="360"/>
      </w:pPr>
      <w:rPr>
        <w:rFonts w:ascii="Wingdings" w:hAnsi="Wingdings" w:hint="default"/>
        <w:color w:val="0070C0"/>
        <w:sz w:val="22"/>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27"/>
  </w:num>
  <w:num w:numId="4">
    <w:abstractNumId w:val="7"/>
  </w:num>
  <w:num w:numId="5">
    <w:abstractNumId w:val="1"/>
  </w:num>
  <w:num w:numId="6">
    <w:abstractNumId w:val="18"/>
  </w:num>
  <w:num w:numId="7">
    <w:abstractNumId w:val="21"/>
  </w:num>
  <w:num w:numId="8">
    <w:abstractNumId w:val="5"/>
  </w:num>
  <w:num w:numId="9">
    <w:abstractNumId w:val="22"/>
  </w:num>
  <w:num w:numId="10">
    <w:abstractNumId w:val="15"/>
  </w:num>
  <w:num w:numId="11">
    <w:abstractNumId w:val="19"/>
  </w:num>
  <w:num w:numId="12">
    <w:abstractNumId w:val="9"/>
  </w:num>
  <w:num w:numId="13">
    <w:abstractNumId w:val="6"/>
  </w:num>
  <w:num w:numId="14">
    <w:abstractNumId w:val="2"/>
  </w:num>
  <w:num w:numId="15">
    <w:abstractNumId w:val="25"/>
  </w:num>
  <w:num w:numId="16">
    <w:abstractNumId w:val="23"/>
  </w:num>
  <w:num w:numId="17">
    <w:abstractNumId w:val="8"/>
  </w:num>
  <w:num w:numId="18">
    <w:abstractNumId w:val="20"/>
  </w:num>
  <w:num w:numId="19">
    <w:abstractNumId w:val="10"/>
  </w:num>
  <w:num w:numId="20">
    <w:abstractNumId w:val="4"/>
  </w:num>
  <w:num w:numId="21">
    <w:abstractNumId w:val="17"/>
  </w:num>
  <w:num w:numId="22">
    <w:abstractNumId w:val="14"/>
  </w:num>
  <w:num w:numId="23">
    <w:abstractNumId w:val="12"/>
  </w:num>
  <w:num w:numId="24">
    <w:abstractNumId w:val="13"/>
  </w:num>
  <w:num w:numId="25">
    <w:abstractNumId w:val="16"/>
  </w:num>
  <w:num w:numId="26">
    <w:abstractNumId w:val="0"/>
  </w:num>
  <w:num w:numId="27">
    <w:abstractNumId w:val="24"/>
  </w:num>
  <w:num w:numId="2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E4C"/>
    <w:rsid w:val="00000321"/>
    <w:rsid w:val="00000539"/>
    <w:rsid w:val="000009F2"/>
    <w:rsid w:val="00002921"/>
    <w:rsid w:val="0000389C"/>
    <w:rsid w:val="000116C4"/>
    <w:rsid w:val="0001219F"/>
    <w:rsid w:val="0001613C"/>
    <w:rsid w:val="00020199"/>
    <w:rsid w:val="00020CAE"/>
    <w:rsid w:val="00020E92"/>
    <w:rsid w:val="00021262"/>
    <w:rsid w:val="00027D9C"/>
    <w:rsid w:val="000331AE"/>
    <w:rsid w:val="0003536B"/>
    <w:rsid w:val="0004102C"/>
    <w:rsid w:val="0004137D"/>
    <w:rsid w:val="000456B4"/>
    <w:rsid w:val="000503BA"/>
    <w:rsid w:val="00052566"/>
    <w:rsid w:val="00054D03"/>
    <w:rsid w:val="00055CB1"/>
    <w:rsid w:val="00067281"/>
    <w:rsid w:val="00072692"/>
    <w:rsid w:val="00086B6B"/>
    <w:rsid w:val="0009671E"/>
    <w:rsid w:val="00097B65"/>
    <w:rsid w:val="000A6C36"/>
    <w:rsid w:val="000A753C"/>
    <w:rsid w:val="000B2CCC"/>
    <w:rsid w:val="000C10E6"/>
    <w:rsid w:val="000C3257"/>
    <w:rsid w:val="000C5176"/>
    <w:rsid w:val="000C5F3E"/>
    <w:rsid w:val="000C74CA"/>
    <w:rsid w:val="000D249C"/>
    <w:rsid w:val="000E1E8F"/>
    <w:rsid w:val="000E3A5B"/>
    <w:rsid w:val="000E6BAD"/>
    <w:rsid w:val="000F4A4A"/>
    <w:rsid w:val="00102873"/>
    <w:rsid w:val="00103AD2"/>
    <w:rsid w:val="001100D5"/>
    <w:rsid w:val="00114970"/>
    <w:rsid w:val="00115496"/>
    <w:rsid w:val="0013056E"/>
    <w:rsid w:val="0013274C"/>
    <w:rsid w:val="001328F5"/>
    <w:rsid w:val="001333D4"/>
    <w:rsid w:val="00141198"/>
    <w:rsid w:val="00143B3F"/>
    <w:rsid w:val="00150946"/>
    <w:rsid w:val="00154735"/>
    <w:rsid w:val="001569AF"/>
    <w:rsid w:val="00166C47"/>
    <w:rsid w:val="00167BCD"/>
    <w:rsid w:val="00171861"/>
    <w:rsid w:val="001718B1"/>
    <w:rsid w:val="00175547"/>
    <w:rsid w:val="00177CBC"/>
    <w:rsid w:val="001818AE"/>
    <w:rsid w:val="001867AD"/>
    <w:rsid w:val="001A32CA"/>
    <w:rsid w:val="001C0D92"/>
    <w:rsid w:val="001C4625"/>
    <w:rsid w:val="001C5F7F"/>
    <w:rsid w:val="001C6765"/>
    <w:rsid w:val="001C6E6C"/>
    <w:rsid w:val="001C708B"/>
    <w:rsid w:val="001D0283"/>
    <w:rsid w:val="001D217F"/>
    <w:rsid w:val="001E40CE"/>
    <w:rsid w:val="001E5C97"/>
    <w:rsid w:val="001F5B24"/>
    <w:rsid w:val="001F7E5F"/>
    <w:rsid w:val="0020056F"/>
    <w:rsid w:val="00200CCE"/>
    <w:rsid w:val="0020630E"/>
    <w:rsid w:val="00206B26"/>
    <w:rsid w:val="0021146C"/>
    <w:rsid w:val="0021167E"/>
    <w:rsid w:val="00214043"/>
    <w:rsid w:val="00215E42"/>
    <w:rsid w:val="00216668"/>
    <w:rsid w:val="002168CF"/>
    <w:rsid w:val="00217648"/>
    <w:rsid w:val="00217684"/>
    <w:rsid w:val="002230CC"/>
    <w:rsid w:val="002231A9"/>
    <w:rsid w:val="00223745"/>
    <w:rsid w:val="0023145F"/>
    <w:rsid w:val="00233E4C"/>
    <w:rsid w:val="00234862"/>
    <w:rsid w:val="00235CBE"/>
    <w:rsid w:val="00240BA7"/>
    <w:rsid w:val="00244BE5"/>
    <w:rsid w:val="00245D98"/>
    <w:rsid w:val="00250E38"/>
    <w:rsid w:val="002543E0"/>
    <w:rsid w:val="00254533"/>
    <w:rsid w:val="00256744"/>
    <w:rsid w:val="00256AD4"/>
    <w:rsid w:val="002703DB"/>
    <w:rsid w:val="00272691"/>
    <w:rsid w:val="00283673"/>
    <w:rsid w:val="002837DC"/>
    <w:rsid w:val="00283BFA"/>
    <w:rsid w:val="00285380"/>
    <w:rsid w:val="002853F1"/>
    <w:rsid w:val="002864B1"/>
    <w:rsid w:val="002965DF"/>
    <w:rsid w:val="002B014E"/>
    <w:rsid w:val="002B0BD5"/>
    <w:rsid w:val="002B7203"/>
    <w:rsid w:val="002C5E6B"/>
    <w:rsid w:val="002D2991"/>
    <w:rsid w:val="002D4371"/>
    <w:rsid w:val="002D51D0"/>
    <w:rsid w:val="002E144C"/>
    <w:rsid w:val="002E282E"/>
    <w:rsid w:val="002E6988"/>
    <w:rsid w:val="002F18D2"/>
    <w:rsid w:val="002F6CB7"/>
    <w:rsid w:val="003004AB"/>
    <w:rsid w:val="00307CA2"/>
    <w:rsid w:val="003117C2"/>
    <w:rsid w:val="00312CD6"/>
    <w:rsid w:val="003169E4"/>
    <w:rsid w:val="00317F04"/>
    <w:rsid w:val="00323D00"/>
    <w:rsid w:val="00332857"/>
    <w:rsid w:val="00352632"/>
    <w:rsid w:val="00352E6B"/>
    <w:rsid w:val="0035346F"/>
    <w:rsid w:val="003578BD"/>
    <w:rsid w:val="00357A66"/>
    <w:rsid w:val="0036175D"/>
    <w:rsid w:val="00363269"/>
    <w:rsid w:val="00363A56"/>
    <w:rsid w:val="003648AD"/>
    <w:rsid w:val="00372D84"/>
    <w:rsid w:val="00380C13"/>
    <w:rsid w:val="00381A42"/>
    <w:rsid w:val="00381BC2"/>
    <w:rsid w:val="003838B3"/>
    <w:rsid w:val="00385916"/>
    <w:rsid w:val="00385A38"/>
    <w:rsid w:val="003915A8"/>
    <w:rsid w:val="00394496"/>
    <w:rsid w:val="003A1476"/>
    <w:rsid w:val="003A24A6"/>
    <w:rsid w:val="003A6033"/>
    <w:rsid w:val="003A640D"/>
    <w:rsid w:val="003A7CF1"/>
    <w:rsid w:val="003B2355"/>
    <w:rsid w:val="003B383F"/>
    <w:rsid w:val="003B3E64"/>
    <w:rsid w:val="003B6192"/>
    <w:rsid w:val="003C2F20"/>
    <w:rsid w:val="003C49EF"/>
    <w:rsid w:val="003C7982"/>
    <w:rsid w:val="003E149C"/>
    <w:rsid w:val="003E3775"/>
    <w:rsid w:val="003E4AD1"/>
    <w:rsid w:val="003F3954"/>
    <w:rsid w:val="003F67C8"/>
    <w:rsid w:val="003F6E46"/>
    <w:rsid w:val="004030AA"/>
    <w:rsid w:val="004039B6"/>
    <w:rsid w:val="00405520"/>
    <w:rsid w:val="00414FEB"/>
    <w:rsid w:val="00415E3F"/>
    <w:rsid w:val="00415F93"/>
    <w:rsid w:val="00417F3C"/>
    <w:rsid w:val="00420AE1"/>
    <w:rsid w:val="0042175A"/>
    <w:rsid w:val="00423C01"/>
    <w:rsid w:val="00425E9E"/>
    <w:rsid w:val="00427AA7"/>
    <w:rsid w:val="00432E23"/>
    <w:rsid w:val="004350AE"/>
    <w:rsid w:val="00440705"/>
    <w:rsid w:val="00441AD0"/>
    <w:rsid w:val="004440A2"/>
    <w:rsid w:val="004531DE"/>
    <w:rsid w:val="00453B4D"/>
    <w:rsid w:val="00456124"/>
    <w:rsid w:val="0045650B"/>
    <w:rsid w:val="00463185"/>
    <w:rsid w:val="00464329"/>
    <w:rsid w:val="00476F8A"/>
    <w:rsid w:val="00481CB5"/>
    <w:rsid w:val="00482E12"/>
    <w:rsid w:val="00484400"/>
    <w:rsid w:val="004A2EA5"/>
    <w:rsid w:val="004A7760"/>
    <w:rsid w:val="004B0264"/>
    <w:rsid w:val="004B109F"/>
    <w:rsid w:val="004B156C"/>
    <w:rsid w:val="004B1A6B"/>
    <w:rsid w:val="004B32DB"/>
    <w:rsid w:val="004B4BEB"/>
    <w:rsid w:val="004C6CF7"/>
    <w:rsid w:val="004D0063"/>
    <w:rsid w:val="004D3F2E"/>
    <w:rsid w:val="004D487A"/>
    <w:rsid w:val="004E07E2"/>
    <w:rsid w:val="004E1B35"/>
    <w:rsid w:val="004E25C0"/>
    <w:rsid w:val="004F1BF2"/>
    <w:rsid w:val="004F32B8"/>
    <w:rsid w:val="004F47EE"/>
    <w:rsid w:val="004F660C"/>
    <w:rsid w:val="005029FD"/>
    <w:rsid w:val="00511887"/>
    <w:rsid w:val="00517C40"/>
    <w:rsid w:val="00523EB6"/>
    <w:rsid w:val="00525CB1"/>
    <w:rsid w:val="00527056"/>
    <w:rsid w:val="00527624"/>
    <w:rsid w:val="005313F7"/>
    <w:rsid w:val="005337AD"/>
    <w:rsid w:val="00533914"/>
    <w:rsid w:val="00540522"/>
    <w:rsid w:val="00544D4D"/>
    <w:rsid w:val="00556971"/>
    <w:rsid w:val="00562A91"/>
    <w:rsid w:val="0057497B"/>
    <w:rsid w:val="00580154"/>
    <w:rsid w:val="00582A21"/>
    <w:rsid w:val="00591070"/>
    <w:rsid w:val="005929D4"/>
    <w:rsid w:val="00592FF5"/>
    <w:rsid w:val="005A1725"/>
    <w:rsid w:val="005A3E9A"/>
    <w:rsid w:val="005A6A56"/>
    <w:rsid w:val="005B34DE"/>
    <w:rsid w:val="005B4484"/>
    <w:rsid w:val="005B4D61"/>
    <w:rsid w:val="005B6051"/>
    <w:rsid w:val="005C6EE8"/>
    <w:rsid w:val="005D160F"/>
    <w:rsid w:val="005D2045"/>
    <w:rsid w:val="005D4249"/>
    <w:rsid w:val="005E1F5F"/>
    <w:rsid w:val="005E2AD8"/>
    <w:rsid w:val="005E3100"/>
    <w:rsid w:val="005E47EE"/>
    <w:rsid w:val="005F42F5"/>
    <w:rsid w:val="00601B14"/>
    <w:rsid w:val="0060272C"/>
    <w:rsid w:val="00603130"/>
    <w:rsid w:val="0060409F"/>
    <w:rsid w:val="00606681"/>
    <w:rsid w:val="006068BE"/>
    <w:rsid w:val="00610633"/>
    <w:rsid w:val="006120F3"/>
    <w:rsid w:val="006171FA"/>
    <w:rsid w:val="00620EA5"/>
    <w:rsid w:val="0062119E"/>
    <w:rsid w:val="00624240"/>
    <w:rsid w:val="0063312C"/>
    <w:rsid w:val="0063400B"/>
    <w:rsid w:val="006429A2"/>
    <w:rsid w:val="0064323A"/>
    <w:rsid w:val="00646543"/>
    <w:rsid w:val="00650071"/>
    <w:rsid w:val="00650073"/>
    <w:rsid w:val="00653515"/>
    <w:rsid w:val="00655E21"/>
    <w:rsid w:val="006572A1"/>
    <w:rsid w:val="00657C86"/>
    <w:rsid w:val="00660B4B"/>
    <w:rsid w:val="006625AD"/>
    <w:rsid w:val="0066269D"/>
    <w:rsid w:val="00670163"/>
    <w:rsid w:val="00675BA8"/>
    <w:rsid w:val="0067756D"/>
    <w:rsid w:val="00681B5F"/>
    <w:rsid w:val="00681F08"/>
    <w:rsid w:val="00686E05"/>
    <w:rsid w:val="00693CA7"/>
    <w:rsid w:val="00693DA2"/>
    <w:rsid w:val="006A0D23"/>
    <w:rsid w:val="006A168A"/>
    <w:rsid w:val="006A5850"/>
    <w:rsid w:val="006A690E"/>
    <w:rsid w:val="006B1D98"/>
    <w:rsid w:val="006B1E73"/>
    <w:rsid w:val="006B2C46"/>
    <w:rsid w:val="006B2DE7"/>
    <w:rsid w:val="006B2FFE"/>
    <w:rsid w:val="006C0091"/>
    <w:rsid w:val="006C3DC9"/>
    <w:rsid w:val="006D48D0"/>
    <w:rsid w:val="006D5076"/>
    <w:rsid w:val="006D7196"/>
    <w:rsid w:val="006E768E"/>
    <w:rsid w:val="006F0E81"/>
    <w:rsid w:val="006F647F"/>
    <w:rsid w:val="00700ADD"/>
    <w:rsid w:val="007103C9"/>
    <w:rsid w:val="007125EE"/>
    <w:rsid w:val="00721C31"/>
    <w:rsid w:val="00724ABE"/>
    <w:rsid w:val="00724FDA"/>
    <w:rsid w:val="007323DA"/>
    <w:rsid w:val="00732DF8"/>
    <w:rsid w:val="00732F50"/>
    <w:rsid w:val="0073573C"/>
    <w:rsid w:val="007361E0"/>
    <w:rsid w:val="00741AF4"/>
    <w:rsid w:val="00752218"/>
    <w:rsid w:val="00752813"/>
    <w:rsid w:val="00753015"/>
    <w:rsid w:val="00762389"/>
    <w:rsid w:val="0076482F"/>
    <w:rsid w:val="00764D8C"/>
    <w:rsid w:val="00765987"/>
    <w:rsid w:val="00765BAC"/>
    <w:rsid w:val="00766ABB"/>
    <w:rsid w:val="00781E14"/>
    <w:rsid w:val="00782314"/>
    <w:rsid w:val="00786D55"/>
    <w:rsid w:val="00787BF1"/>
    <w:rsid w:val="00791661"/>
    <w:rsid w:val="00796C50"/>
    <w:rsid w:val="007A643B"/>
    <w:rsid w:val="007B0097"/>
    <w:rsid w:val="007B0791"/>
    <w:rsid w:val="007C140B"/>
    <w:rsid w:val="007C46D4"/>
    <w:rsid w:val="007D0024"/>
    <w:rsid w:val="007D3711"/>
    <w:rsid w:val="007E1852"/>
    <w:rsid w:val="007E7B07"/>
    <w:rsid w:val="007E7B89"/>
    <w:rsid w:val="007F0C14"/>
    <w:rsid w:val="007F435A"/>
    <w:rsid w:val="007F74EF"/>
    <w:rsid w:val="00801E19"/>
    <w:rsid w:val="00807E98"/>
    <w:rsid w:val="00813098"/>
    <w:rsid w:val="0081458C"/>
    <w:rsid w:val="00815638"/>
    <w:rsid w:val="00817116"/>
    <w:rsid w:val="00820EF0"/>
    <w:rsid w:val="00823B81"/>
    <w:rsid w:val="0082622C"/>
    <w:rsid w:val="00833FAF"/>
    <w:rsid w:val="0083596E"/>
    <w:rsid w:val="0084516E"/>
    <w:rsid w:val="00850AEA"/>
    <w:rsid w:val="00853C8D"/>
    <w:rsid w:val="008549F5"/>
    <w:rsid w:val="00855497"/>
    <w:rsid w:val="00857E33"/>
    <w:rsid w:val="00861A04"/>
    <w:rsid w:val="008647C1"/>
    <w:rsid w:val="00865C4C"/>
    <w:rsid w:val="00872C13"/>
    <w:rsid w:val="00873AC4"/>
    <w:rsid w:val="00877742"/>
    <w:rsid w:val="008853CD"/>
    <w:rsid w:val="00890EAB"/>
    <w:rsid w:val="00890F2C"/>
    <w:rsid w:val="00892103"/>
    <w:rsid w:val="008964D0"/>
    <w:rsid w:val="00897570"/>
    <w:rsid w:val="008A6911"/>
    <w:rsid w:val="008C4A9D"/>
    <w:rsid w:val="008C4C4C"/>
    <w:rsid w:val="008D1B18"/>
    <w:rsid w:val="008D483F"/>
    <w:rsid w:val="008D54B7"/>
    <w:rsid w:val="008E1A24"/>
    <w:rsid w:val="008E2F13"/>
    <w:rsid w:val="008F0045"/>
    <w:rsid w:val="008F2FB2"/>
    <w:rsid w:val="008F31DD"/>
    <w:rsid w:val="00902F78"/>
    <w:rsid w:val="00917E20"/>
    <w:rsid w:val="009242C3"/>
    <w:rsid w:val="00932735"/>
    <w:rsid w:val="0093439B"/>
    <w:rsid w:val="009409BA"/>
    <w:rsid w:val="00946006"/>
    <w:rsid w:val="009460EB"/>
    <w:rsid w:val="009519E8"/>
    <w:rsid w:val="00952359"/>
    <w:rsid w:val="00953B03"/>
    <w:rsid w:val="00960758"/>
    <w:rsid w:val="0096114D"/>
    <w:rsid w:val="009617CA"/>
    <w:rsid w:val="00965FD3"/>
    <w:rsid w:val="00972604"/>
    <w:rsid w:val="009804FA"/>
    <w:rsid w:val="009813DC"/>
    <w:rsid w:val="009A132A"/>
    <w:rsid w:val="009B177E"/>
    <w:rsid w:val="009C04CB"/>
    <w:rsid w:val="009C3AE2"/>
    <w:rsid w:val="009C5DEA"/>
    <w:rsid w:val="009C5EC4"/>
    <w:rsid w:val="009D1F82"/>
    <w:rsid w:val="009D21E3"/>
    <w:rsid w:val="009D2325"/>
    <w:rsid w:val="009D347E"/>
    <w:rsid w:val="009D47B4"/>
    <w:rsid w:val="009E2B43"/>
    <w:rsid w:val="009E5488"/>
    <w:rsid w:val="00A01535"/>
    <w:rsid w:val="00A04ADE"/>
    <w:rsid w:val="00A04F6F"/>
    <w:rsid w:val="00A17064"/>
    <w:rsid w:val="00A178A2"/>
    <w:rsid w:val="00A26389"/>
    <w:rsid w:val="00A27921"/>
    <w:rsid w:val="00A3165D"/>
    <w:rsid w:val="00A341A1"/>
    <w:rsid w:val="00A34A9C"/>
    <w:rsid w:val="00A432F5"/>
    <w:rsid w:val="00A45157"/>
    <w:rsid w:val="00A466AF"/>
    <w:rsid w:val="00A4797D"/>
    <w:rsid w:val="00A52827"/>
    <w:rsid w:val="00A5430D"/>
    <w:rsid w:val="00A54F73"/>
    <w:rsid w:val="00A576D3"/>
    <w:rsid w:val="00A7039B"/>
    <w:rsid w:val="00A70888"/>
    <w:rsid w:val="00A71839"/>
    <w:rsid w:val="00A731B2"/>
    <w:rsid w:val="00A807F5"/>
    <w:rsid w:val="00A9016A"/>
    <w:rsid w:val="00A92803"/>
    <w:rsid w:val="00A941D7"/>
    <w:rsid w:val="00AA0B4E"/>
    <w:rsid w:val="00AA161B"/>
    <w:rsid w:val="00AA273F"/>
    <w:rsid w:val="00AA6667"/>
    <w:rsid w:val="00AA7A99"/>
    <w:rsid w:val="00AC0CD9"/>
    <w:rsid w:val="00AC3657"/>
    <w:rsid w:val="00AD3E0A"/>
    <w:rsid w:val="00AD42AA"/>
    <w:rsid w:val="00AD4512"/>
    <w:rsid w:val="00AE016D"/>
    <w:rsid w:val="00AE2A61"/>
    <w:rsid w:val="00AE2B88"/>
    <w:rsid w:val="00AE38BC"/>
    <w:rsid w:val="00AE6C07"/>
    <w:rsid w:val="00AE713E"/>
    <w:rsid w:val="00AF05B2"/>
    <w:rsid w:val="00AF58D8"/>
    <w:rsid w:val="00AF6869"/>
    <w:rsid w:val="00B05655"/>
    <w:rsid w:val="00B059D5"/>
    <w:rsid w:val="00B1378D"/>
    <w:rsid w:val="00B13D01"/>
    <w:rsid w:val="00B161EA"/>
    <w:rsid w:val="00B206D1"/>
    <w:rsid w:val="00B31A16"/>
    <w:rsid w:val="00B34748"/>
    <w:rsid w:val="00B3552A"/>
    <w:rsid w:val="00B40A41"/>
    <w:rsid w:val="00B50E96"/>
    <w:rsid w:val="00B54040"/>
    <w:rsid w:val="00B55194"/>
    <w:rsid w:val="00B55B8B"/>
    <w:rsid w:val="00B56382"/>
    <w:rsid w:val="00B61C1E"/>
    <w:rsid w:val="00B63AC2"/>
    <w:rsid w:val="00B65714"/>
    <w:rsid w:val="00B7255B"/>
    <w:rsid w:val="00B77B84"/>
    <w:rsid w:val="00B80F05"/>
    <w:rsid w:val="00B94B2D"/>
    <w:rsid w:val="00B97D74"/>
    <w:rsid w:val="00BA0901"/>
    <w:rsid w:val="00BA2368"/>
    <w:rsid w:val="00BB469E"/>
    <w:rsid w:val="00BB4BE5"/>
    <w:rsid w:val="00BC3CDD"/>
    <w:rsid w:val="00BC6528"/>
    <w:rsid w:val="00BC76E4"/>
    <w:rsid w:val="00BD211D"/>
    <w:rsid w:val="00BD7A84"/>
    <w:rsid w:val="00BE6AFC"/>
    <w:rsid w:val="00BF4F7F"/>
    <w:rsid w:val="00C0061F"/>
    <w:rsid w:val="00C01D49"/>
    <w:rsid w:val="00C02C2A"/>
    <w:rsid w:val="00C030CC"/>
    <w:rsid w:val="00C07243"/>
    <w:rsid w:val="00C10962"/>
    <w:rsid w:val="00C11C26"/>
    <w:rsid w:val="00C126B0"/>
    <w:rsid w:val="00C147E0"/>
    <w:rsid w:val="00C32DA8"/>
    <w:rsid w:val="00C35937"/>
    <w:rsid w:val="00C37086"/>
    <w:rsid w:val="00C41439"/>
    <w:rsid w:val="00C45877"/>
    <w:rsid w:val="00C45D21"/>
    <w:rsid w:val="00C4695F"/>
    <w:rsid w:val="00C46A63"/>
    <w:rsid w:val="00C54257"/>
    <w:rsid w:val="00C57909"/>
    <w:rsid w:val="00C61D79"/>
    <w:rsid w:val="00C62C49"/>
    <w:rsid w:val="00C62F6F"/>
    <w:rsid w:val="00C6367E"/>
    <w:rsid w:val="00C65027"/>
    <w:rsid w:val="00C67827"/>
    <w:rsid w:val="00C70820"/>
    <w:rsid w:val="00C72712"/>
    <w:rsid w:val="00C81C57"/>
    <w:rsid w:val="00C851D7"/>
    <w:rsid w:val="00C8635D"/>
    <w:rsid w:val="00C86B49"/>
    <w:rsid w:val="00CA2577"/>
    <w:rsid w:val="00CA27A0"/>
    <w:rsid w:val="00CA5E36"/>
    <w:rsid w:val="00CB1EFB"/>
    <w:rsid w:val="00CB4C88"/>
    <w:rsid w:val="00CC21C0"/>
    <w:rsid w:val="00CC3510"/>
    <w:rsid w:val="00CC35B0"/>
    <w:rsid w:val="00CC41DF"/>
    <w:rsid w:val="00CD40E9"/>
    <w:rsid w:val="00CD68DB"/>
    <w:rsid w:val="00CE0B48"/>
    <w:rsid w:val="00CE3B9C"/>
    <w:rsid w:val="00CE683D"/>
    <w:rsid w:val="00CF15B5"/>
    <w:rsid w:val="00CF2EA2"/>
    <w:rsid w:val="00CF72ED"/>
    <w:rsid w:val="00D007EA"/>
    <w:rsid w:val="00D03349"/>
    <w:rsid w:val="00D0695C"/>
    <w:rsid w:val="00D10DAB"/>
    <w:rsid w:val="00D124E8"/>
    <w:rsid w:val="00D13C35"/>
    <w:rsid w:val="00D237AC"/>
    <w:rsid w:val="00D35E77"/>
    <w:rsid w:val="00D44687"/>
    <w:rsid w:val="00D4468D"/>
    <w:rsid w:val="00D44EF0"/>
    <w:rsid w:val="00D479AB"/>
    <w:rsid w:val="00D54F36"/>
    <w:rsid w:val="00D55672"/>
    <w:rsid w:val="00D57EF7"/>
    <w:rsid w:val="00D63A5D"/>
    <w:rsid w:val="00D67463"/>
    <w:rsid w:val="00D71EAF"/>
    <w:rsid w:val="00D72AEF"/>
    <w:rsid w:val="00D7389B"/>
    <w:rsid w:val="00D754C5"/>
    <w:rsid w:val="00D8072D"/>
    <w:rsid w:val="00D8309A"/>
    <w:rsid w:val="00D86F17"/>
    <w:rsid w:val="00D91ACB"/>
    <w:rsid w:val="00D92A63"/>
    <w:rsid w:val="00D942DB"/>
    <w:rsid w:val="00DA08D9"/>
    <w:rsid w:val="00DA591A"/>
    <w:rsid w:val="00DA667F"/>
    <w:rsid w:val="00DA7BDA"/>
    <w:rsid w:val="00DB02C6"/>
    <w:rsid w:val="00DB0A4C"/>
    <w:rsid w:val="00DB1D96"/>
    <w:rsid w:val="00DB7E80"/>
    <w:rsid w:val="00DC0B0D"/>
    <w:rsid w:val="00DC509A"/>
    <w:rsid w:val="00DC5B48"/>
    <w:rsid w:val="00DC6AAB"/>
    <w:rsid w:val="00DD4C87"/>
    <w:rsid w:val="00DD4DDB"/>
    <w:rsid w:val="00DD72D6"/>
    <w:rsid w:val="00DE20B4"/>
    <w:rsid w:val="00DE47BB"/>
    <w:rsid w:val="00DF1872"/>
    <w:rsid w:val="00DF34BE"/>
    <w:rsid w:val="00DF566F"/>
    <w:rsid w:val="00DF77CE"/>
    <w:rsid w:val="00E00A88"/>
    <w:rsid w:val="00E11976"/>
    <w:rsid w:val="00E20605"/>
    <w:rsid w:val="00E25FFC"/>
    <w:rsid w:val="00E27AC1"/>
    <w:rsid w:val="00E3582F"/>
    <w:rsid w:val="00E44C6A"/>
    <w:rsid w:val="00E514B0"/>
    <w:rsid w:val="00E54AA6"/>
    <w:rsid w:val="00E557D8"/>
    <w:rsid w:val="00E55A7B"/>
    <w:rsid w:val="00E56CFB"/>
    <w:rsid w:val="00E61803"/>
    <w:rsid w:val="00E6714E"/>
    <w:rsid w:val="00E67874"/>
    <w:rsid w:val="00E715C7"/>
    <w:rsid w:val="00E73FD6"/>
    <w:rsid w:val="00E77055"/>
    <w:rsid w:val="00E81DB0"/>
    <w:rsid w:val="00E85C68"/>
    <w:rsid w:val="00E9210E"/>
    <w:rsid w:val="00E9616D"/>
    <w:rsid w:val="00EA69E9"/>
    <w:rsid w:val="00EB526D"/>
    <w:rsid w:val="00EB576F"/>
    <w:rsid w:val="00EB5774"/>
    <w:rsid w:val="00EB693D"/>
    <w:rsid w:val="00EE2464"/>
    <w:rsid w:val="00EE61A4"/>
    <w:rsid w:val="00EE66CE"/>
    <w:rsid w:val="00EF1508"/>
    <w:rsid w:val="00EF6DAD"/>
    <w:rsid w:val="00EF7DDC"/>
    <w:rsid w:val="00F000FF"/>
    <w:rsid w:val="00F03565"/>
    <w:rsid w:val="00F14582"/>
    <w:rsid w:val="00F219AA"/>
    <w:rsid w:val="00F24416"/>
    <w:rsid w:val="00F2561F"/>
    <w:rsid w:val="00F27449"/>
    <w:rsid w:val="00F274F2"/>
    <w:rsid w:val="00F30323"/>
    <w:rsid w:val="00F3548D"/>
    <w:rsid w:val="00F37350"/>
    <w:rsid w:val="00F50C2A"/>
    <w:rsid w:val="00F5324E"/>
    <w:rsid w:val="00F5353E"/>
    <w:rsid w:val="00F5561F"/>
    <w:rsid w:val="00F57C1C"/>
    <w:rsid w:val="00F62509"/>
    <w:rsid w:val="00F768EB"/>
    <w:rsid w:val="00F84698"/>
    <w:rsid w:val="00F84AFE"/>
    <w:rsid w:val="00F84B0E"/>
    <w:rsid w:val="00F964EF"/>
    <w:rsid w:val="00F96A5B"/>
    <w:rsid w:val="00FA1816"/>
    <w:rsid w:val="00FA1CD2"/>
    <w:rsid w:val="00FB1B17"/>
    <w:rsid w:val="00FB634B"/>
    <w:rsid w:val="00FB6D9A"/>
    <w:rsid w:val="00FC1477"/>
    <w:rsid w:val="00FC1FBA"/>
    <w:rsid w:val="00FC20DA"/>
    <w:rsid w:val="00FC5A70"/>
    <w:rsid w:val="00FC7756"/>
    <w:rsid w:val="00FD4945"/>
    <w:rsid w:val="00FD6EF4"/>
    <w:rsid w:val="00FD7B3E"/>
    <w:rsid w:val="00FE12B6"/>
    <w:rsid w:val="00FE1769"/>
    <w:rsid w:val="00FE368D"/>
    <w:rsid w:val="00FF34B1"/>
    <w:rsid w:val="00FF3D48"/>
    <w:rsid w:val="00FF5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B2A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40D"/>
  </w:style>
  <w:style w:type="paragraph" w:styleId="Heading1">
    <w:name w:val="heading 1"/>
    <w:basedOn w:val="Normal"/>
    <w:next w:val="Normal"/>
    <w:link w:val="Heading1Char"/>
    <w:uiPriority w:val="9"/>
    <w:qFormat/>
    <w:rsid w:val="00FC14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AE2"/>
  </w:style>
  <w:style w:type="paragraph" w:styleId="Footer">
    <w:name w:val="footer"/>
    <w:basedOn w:val="Normal"/>
    <w:link w:val="FooterChar"/>
    <w:uiPriority w:val="99"/>
    <w:unhideWhenUsed/>
    <w:rsid w:val="009C3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AE2"/>
  </w:style>
  <w:style w:type="paragraph" w:styleId="BalloonText">
    <w:name w:val="Balloon Text"/>
    <w:basedOn w:val="Normal"/>
    <w:link w:val="BalloonTextChar"/>
    <w:uiPriority w:val="99"/>
    <w:semiHidden/>
    <w:unhideWhenUsed/>
    <w:rsid w:val="009C3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E2"/>
    <w:rPr>
      <w:rFonts w:ascii="Tahoma" w:hAnsi="Tahoma" w:cs="Tahoma"/>
      <w:sz w:val="16"/>
      <w:szCs w:val="16"/>
    </w:rPr>
  </w:style>
  <w:style w:type="table" w:styleId="TableGrid">
    <w:name w:val="Table Grid"/>
    <w:basedOn w:val="TableNormal"/>
    <w:uiPriority w:val="39"/>
    <w:rsid w:val="009C3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C7756"/>
    <w:pPr>
      <w:spacing w:after="0" w:line="240" w:lineRule="auto"/>
    </w:pPr>
  </w:style>
  <w:style w:type="character" w:styleId="Hyperlink">
    <w:name w:val="Hyperlink"/>
    <w:basedOn w:val="DefaultParagraphFont"/>
    <w:uiPriority w:val="99"/>
    <w:unhideWhenUsed/>
    <w:rsid w:val="00606681"/>
    <w:rPr>
      <w:color w:val="0000FF" w:themeColor="hyperlink"/>
      <w:u w:val="single"/>
    </w:rPr>
  </w:style>
  <w:style w:type="character" w:customStyle="1" w:styleId="Heading1Char">
    <w:name w:val="Heading 1 Char"/>
    <w:basedOn w:val="DefaultParagraphFont"/>
    <w:link w:val="Heading1"/>
    <w:uiPriority w:val="9"/>
    <w:rsid w:val="00FC1477"/>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C32DA8"/>
    <w:pPr>
      <w:ind w:left="720"/>
      <w:contextualSpacing/>
    </w:pPr>
  </w:style>
  <w:style w:type="paragraph" w:customStyle="1" w:styleId="Default">
    <w:name w:val="Default"/>
    <w:rsid w:val="005E47E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A7A99"/>
    <w:rPr>
      <w:rFonts w:ascii="Times New Roman" w:hAnsi="Times New Roman" w:cs="Times New Roman"/>
      <w:sz w:val="24"/>
      <w:szCs w:val="24"/>
    </w:rPr>
  </w:style>
  <w:style w:type="character" w:styleId="Strong">
    <w:name w:val="Strong"/>
    <w:basedOn w:val="DefaultParagraphFont"/>
    <w:uiPriority w:val="22"/>
    <w:qFormat/>
    <w:rsid w:val="00C6502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40D"/>
  </w:style>
  <w:style w:type="paragraph" w:styleId="Heading1">
    <w:name w:val="heading 1"/>
    <w:basedOn w:val="Normal"/>
    <w:next w:val="Normal"/>
    <w:link w:val="Heading1Char"/>
    <w:uiPriority w:val="9"/>
    <w:qFormat/>
    <w:rsid w:val="00FC147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AE2"/>
  </w:style>
  <w:style w:type="paragraph" w:styleId="Footer">
    <w:name w:val="footer"/>
    <w:basedOn w:val="Normal"/>
    <w:link w:val="FooterChar"/>
    <w:uiPriority w:val="99"/>
    <w:unhideWhenUsed/>
    <w:rsid w:val="009C3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AE2"/>
  </w:style>
  <w:style w:type="paragraph" w:styleId="BalloonText">
    <w:name w:val="Balloon Text"/>
    <w:basedOn w:val="Normal"/>
    <w:link w:val="BalloonTextChar"/>
    <w:uiPriority w:val="99"/>
    <w:semiHidden/>
    <w:unhideWhenUsed/>
    <w:rsid w:val="009C3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AE2"/>
    <w:rPr>
      <w:rFonts w:ascii="Tahoma" w:hAnsi="Tahoma" w:cs="Tahoma"/>
      <w:sz w:val="16"/>
      <w:szCs w:val="16"/>
    </w:rPr>
  </w:style>
  <w:style w:type="table" w:styleId="TableGrid">
    <w:name w:val="Table Grid"/>
    <w:basedOn w:val="TableNormal"/>
    <w:uiPriority w:val="39"/>
    <w:rsid w:val="009C3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C7756"/>
    <w:pPr>
      <w:spacing w:after="0" w:line="240" w:lineRule="auto"/>
    </w:pPr>
  </w:style>
  <w:style w:type="character" w:styleId="Hyperlink">
    <w:name w:val="Hyperlink"/>
    <w:basedOn w:val="DefaultParagraphFont"/>
    <w:uiPriority w:val="99"/>
    <w:unhideWhenUsed/>
    <w:rsid w:val="00606681"/>
    <w:rPr>
      <w:color w:val="0000FF" w:themeColor="hyperlink"/>
      <w:u w:val="single"/>
    </w:rPr>
  </w:style>
  <w:style w:type="character" w:customStyle="1" w:styleId="Heading1Char">
    <w:name w:val="Heading 1 Char"/>
    <w:basedOn w:val="DefaultParagraphFont"/>
    <w:link w:val="Heading1"/>
    <w:uiPriority w:val="9"/>
    <w:rsid w:val="00FC1477"/>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C32DA8"/>
    <w:pPr>
      <w:ind w:left="720"/>
      <w:contextualSpacing/>
    </w:pPr>
  </w:style>
  <w:style w:type="paragraph" w:customStyle="1" w:styleId="Default">
    <w:name w:val="Default"/>
    <w:rsid w:val="005E47EE"/>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AA7A99"/>
    <w:rPr>
      <w:rFonts w:ascii="Times New Roman" w:hAnsi="Times New Roman" w:cs="Times New Roman"/>
      <w:sz w:val="24"/>
      <w:szCs w:val="24"/>
    </w:rPr>
  </w:style>
  <w:style w:type="character" w:styleId="Strong">
    <w:name w:val="Strong"/>
    <w:basedOn w:val="DefaultParagraphFont"/>
    <w:uiPriority w:val="22"/>
    <w:qFormat/>
    <w:rsid w:val="00C650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791281">
      <w:bodyDiv w:val="1"/>
      <w:marLeft w:val="0"/>
      <w:marRight w:val="0"/>
      <w:marTop w:val="0"/>
      <w:marBottom w:val="0"/>
      <w:divBdr>
        <w:top w:val="none" w:sz="0" w:space="0" w:color="auto"/>
        <w:left w:val="none" w:sz="0" w:space="0" w:color="auto"/>
        <w:bottom w:val="none" w:sz="0" w:space="0" w:color="auto"/>
        <w:right w:val="none" w:sz="0" w:space="0" w:color="auto"/>
      </w:divBdr>
    </w:div>
    <w:div w:id="89279487">
      <w:bodyDiv w:val="1"/>
      <w:marLeft w:val="0"/>
      <w:marRight w:val="0"/>
      <w:marTop w:val="0"/>
      <w:marBottom w:val="0"/>
      <w:divBdr>
        <w:top w:val="none" w:sz="0" w:space="0" w:color="auto"/>
        <w:left w:val="none" w:sz="0" w:space="0" w:color="auto"/>
        <w:bottom w:val="none" w:sz="0" w:space="0" w:color="auto"/>
        <w:right w:val="none" w:sz="0" w:space="0" w:color="auto"/>
      </w:divBdr>
    </w:div>
    <w:div w:id="139272726">
      <w:bodyDiv w:val="1"/>
      <w:marLeft w:val="0"/>
      <w:marRight w:val="0"/>
      <w:marTop w:val="0"/>
      <w:marBottom w:val="0"/>
      <w:divBdr>
        <w:top w:val="none" w:sz="0" w:space="0" w:color="auto"/>
        <w:left w:val="none" w:sz="0" w:space="0" w:color="auto"/>
        <w:bottom w:val="none" w:sz="0" w:space="0" w:color="auto"/>
        <w:right w:val="none" w:sz="0" w:space="0" w:color="auto"/>
      </w:divBdr>
    </w:div>
    <w:div w:id="267350747">
      <w:bodyDiv w:val="1"/>
      <w:marLeft w:val="0"/>
      <w:marRight w:val="0"/>
      <w:marTop w:val="0"/>
      <w:marBottom w:val="0"/>
      <w:divBdr>
        <w:top w:val="none" w:sz="0" w:space="0" w:color="auto"/>
        <w:left w:val="none" w:sz="0" w:space="0" w:color="auto"/>
        <w:bottom w:val="none" w:sz="0" w:space="0" w:color="auto"/>
        <w:right w:val="none" w:sz="0" w:space="0" w:color="auto"/>
      </w:divBdr>
    </w:div>
    <w:div w:id="305596377">
      <w:bodyDiv w:val="1"/>
      <w:marLeft w:val="0"/>
      <w:marRight w:val="0"/>
      <w:marTop w:val="0"/>
      <w:marBottom w:val="0"/>
      <w:divBdr>
        <w:top w:val="none" w:sz="0" w:space="0" w:color="auto"/>
        <w:left w:val="none" w:sz="0" w:space="0" w:color="auto"/>
        <w:bottom w:val="none" w:sz="0" w:space="0" w:color="auto"/>
        <w:right w:val="none" w:sz="0" w:space="0" w:color="auto"/>
      </w:divBdr>
    </w:div>
    <w:div w:id="311568599">
      <w:bodyDiv w:val="1"/>
      <w:marLeft w:val="0"/>
      <w:marRight w:val="0"/>
      <w:marTop w:val="0"/>
      <w:marBottom w:val="0"/>
      <w:divBdr>
        <w:top w:val="none" w:sz="0" w:space="0" w:color="auto"/>
        <w:left w:val="none" w:sz="0" w:space="0" w:color="auto"/>
        <w:bottom w:val="none" w:sz="0" w:space="0" w:color="auto"/>
        <w:right w:val="none" w:sz="0" w:space="0" w:color="auto"/>
      </w:divBdr>
    </w:div>
    <w:div w:id="319190257">
      <w:bodyDiv w:val="1"/>
      <w:marLeft w:val="0"/>
      <w:marRight w:val="0"/>
      <w:marTop w:val="0"/>
      <w:marBottom w:val="0"/>
      <w:divBdr>
        <w:top w:val="none" w:sz="0" w:space="0" w:color="auto"/>
        <w:left w:val="none" w:sz="0" w:space="0" w:color="auto"/>
        <w:bottom w:val="none" w:sz="0" w:space="0" w:color="auto"/>
        <w:right w:val="none" w:sz="0" w:space="0" w:color="auto"/>
      </w:divBdr>
    </w:div>
    <w:div w:id="368654512">
      <w:bodyDiv w:val="1"/>
      <w:marLeft w:val="0"/>
      <w:marRight w:val="0"/>
      <w:marTop w:val="0"/>
      <w:marBottom w:val="0"/>
      <w:divBdr>
        <w:top w:val="none" w:sz="0" w:space="0" w:color="auto"/>
        <w:left w:val="none" w:sz="0" w:space="0" w:color="auto"/>
        <w:bottom w:val="none" w:sz="0" w:space="0" w:color="auto"/>
        <w:right w:val="none" w:sz="0" w:space="0" w:color="auto"/>
      </w:divBdr>
    </w:div>
    <w:div w:id="567882853">
      <w:bodyDiv w:val="1"/>
      <w:marLeft w:val="0"/>
      <w:marRight w:val="0"/>
      <w:marTop w:val="0"/>
      <w:marBottom w:val="0"/>
      <w:divBdr>
        <w:top w:val="none" w:sz="0" w:space="0" w:color="auto"/>
        <w:left w:val="none" w:sz="0" w:space="0" w:color="auto"/>
        <w:bottom w:val="none" w:sz="0" w:space="0" w:color="auto"/>
        <w:right w:val="none" w:sz="0" w:space="0" w:color="auto"/>
      </w:divBdr>
    </w:div>
    <w:div w:id="629212529">
      <w:bodyDiv w:val="1"/>
      <w:marLeft w:val="0"/>
      <w:marRight w:val="0"/>
      <w:marTop w:val="0"/>
      <w:marBottom w:val="0"/>
      <w:divBdr>
        <w:top w:val="none" w:sz="0" w:space="0" w:color="auto"/>
        <w:left w:val="none" w:sz="0" w:space="0" w:color="auto"/>
        <w:bottom w:val="none" w:sz="0" w:space="0" w:color="auto"/>
        <w:right w:val="none" w:sz="0" w:space="0" w:color="auto"/>
      </w:divBdr>
    </w:div>
    <w:div w:id="669328335">
      <w:bodyDiv w:val="1"/>
      <w:marLeft w:val="0"/>
      <w:marRight w:val="0"/>
      <w:marTop w:val="0"/>
      <w:marBottom w:val="0"/>
      <w:divBdr>
        <w:top w:val="none" w:sz="0" w:space="0" w:color="auto"/>
        <w:left w:val="none" w:sz="0" w:space="0" w:color="auto"/>
        <w:bottom w:val="none" w:sz="0" w:space="0" w:color="auto"/>
        <w:right w:val="none" w:sz="0" w:space="0" w:color="auto"/>
      </w:divBdr>
    </w:div>
    <w:div w:id="772550470">
      <w:bodyDiv w:val="1"/>
      <w:marLeft w:val="0"/>
      <w:marRight w:val="0"/>
      <w:marTop w:val="0"/>
      <w:marBottom w:val="0"/>
      <w:divBdr>
        <w:top w:val="none" w:sz="0" w:space="0" w:color="auto"/>
        <w:left w:val="none" w:sz="0" w:space="0" w:color="auto"/>
        <w:bottom w:val="none" w:sz="0" w:space="0" w:color="auto"/>
        <w:right w:val="none" w:sz="0" w:space="0" w:color="auto"/>
      </w:divBdr>
    </w:div>
    <w:div w:id="773868856">
      <w:bodyDiv w:val="1"/>
      <w:marLeft w:val="0"/>
      <w:marRight w:val="0"/>
      <w:marTop w:val="0"/>
      <w:marBottom w:val="0"/>
      <w:divBdr>
        <w:top w:val="none" w:sz="0" w:space="0" w:color="auto"/>
        <w:left w:val="none" w:sz="0" w:space="0" w:color="auto"/>
        <w:bottom w:val="none" w:sz="0" w:space="0" w:color="auto"/>
        <w:right w:val="none" w:sz="0" w:space="0" w:color="auto"/>
      </w:divBdr>
    </w:div>
    <w:div w:id="925723722">
      <w:bodyDiv w:val="1"/>
      <w:marLeft w:val="0"/>
      <w:marRight w:val="0"/>
      <w:marTop w:val="0"/>
      <w:marBottom w:val="0"/>
      <w:divBdr>
        <w:top w:val="none" w:sz="0" w:space="0" w:color="auto"/>
        <w:left w:val="none" w:sz="0" w:space="0" w:color="auto"/>
        <w:bottom w:val="none" w:sz="0" w:space="0" w:color="auto"/>
        <w:right w:val="none" w:sz="0" w:space="0" w:color="auto"/>
      </w:divBdr>
    </w:div>
    <w:div w:id="938177452">
      <w:bodyDiv w:val="1"/>
      <w:marLeft w:val="0"/>
      <w:marRight w:val="0"/>
      <w:marTop w:val="0"/>
      <w:marBottom w:val="0"/>
      <w:divBdr>
        <w:top w:val="none" w:sz="0" w:space="0" w:color="auto"/>
        <w:left w:val="none" w:sz="0" w:space="0" w:color="auto"/>
        <w:bottom w:val="none" w:sz="0" w:space="0" w:color="auto"/>
        <w:right w:val="none" w:sz="0" w:space="0" w:color="auto"/>
      </w:divBdr>
    </w:div>
    <w:div w:id="993604730">
      <w:bodyDiv w:val="1"/>
      <w:marLeft w:val="0"/>
      <w:marRight w:val="0"/>
      <w:marTop w:val="0"/>
      <w:marBottom w:val="0"/>
      <w:divBdr>
        <w:top w:val="none" w:sz="0" w:space="0" w:color="auto"/>
        <w:left w:val="none" w:sz="0" w:space="0" w:color="auto"/>
        <w:bottom w:val="none" w:sz="0" w:space="0" w:color="auto"/>
        <w:right w:val="none" w:sz="0" w:space="0" w:color="auto"/>
      </w:divBdr>
    </w:div>
    <w:div w:id="1124811711">
      <w:bodyDiv w:val="1"/>
      <w:marLeft w:val="0"/>
      <w:marRight w:val="0"/>
      <w:marTop w:val="0"/>
      <w:marBottom w:val="0"/>
      <w:divBdr>
        <w:top w:val="none" w:sz="0" w:space="0" w:color="auto"/>
        <w:left w:val="none" w:sz="0" w:space="0" w:color="auto"/>
        <w:bottom w:val="none" w:sz="0" w:space="0" w:color="auto"/>
        <w:right w:val="none" w:sz="0" w:space="0" w:color="auto"/>
      </w:divBdr>
      <w:divsChild>
        <w:div w:id="892078756">
          <w:marLeft w:val="360"/>
          <w:marRight w:val="0"/>
          <w:marTop w:val="200"/>
          <w:marBottom w:val="0"/>
          <w:divBdr>
            <w:top w:val="none" w:sz="0" w:space="0" w:color="auto"/>
            <w:left w:val="none" w:sz="0" w:space="0" w:color="auto"/>
            <w:bottom w:val="none" w:sz="0" w:space="0" w:color="auto"/>
            <w:right w:val="none" w:sz="0" w:space="0" w:color="auto"/>
          </w:divBdr>
        </w:div>
        <w:div w:id="1766656276">
          <w:marLeft w:val="360"/>
          <w:marRight w:val="0"/>
          <w:marTop w:val="200"/>
          <w:marBottom w:val="0"/>
          <w:divBdr>
            <w:top w:val="none" w:sz="0" w:space="0" w:color="auto"/>
            <w:left w:val="none" w:sz="0" w:space="0" w:color="auto"/>
            <w:bottom w:val="none" w:sz="0" w:space="0" w:color="auto"/>
            <w:right w:val="none" w:sz="0" w:space="0" w:color="auto"/>
          </w:divBdr>
        </w:div>
      </w:divsChild>
    </w:div>
    <w:div w:id="1138689818">
      <w:bodyDiv w:val="1"/>
      <w:marLeft w:val="0"/>
      <w:marRight w:val="0"/>
      <w:marTop w:val="0"/>
      <w:marBottom w:val="0"/>
      <w:divBdr>
        <w:top w:val="none" w:sz="0" w:space="0" w:color="auto"/>
        <w:left w:val="none" w:sz="0" w:space="0" w:color="auto"/>
        <w:bottom w:val="none" w:sz="0" w:space="0" w:color="auto"/>
        <w:right w:val="none" w:sz="0" w:space="0" w:color="auto"/>
      </w:divBdr>
    </w:div>
    <w:div w:id="1199850565">
      <w:bodyDiv w:val="1"/>
      <w:marLeft w:val="0"/>
      <w:marRight w:val="0"/>
      <w:marTop w:val="0"/>
      <w:marBottom w:val="0"/>
      <w:divBdr>
        <w:top w:val="none" w:sz="0" w:space="0" w:color="auto"/>
        <w:left w:val="none" w:sz="0" w:space="0" w:color="auto"/>
        <w:bottom w:val="none" w:sz="0" w:space="0" w:color="auto"/>
        <w:right w:val="none" w:sz="0" w:space="0" w:color="auto"/>
      </w:divBdr>
    </w:div>
    <w:div w:id="1239050192">
      <w:bodyDiv w:val="1"/>
      <w:marLeft w:val="0"/>
      <w:marRight w:val="0"/>
      <w:marTop w:val="0"/>
      <w:marBottom w:val="0"/>
      <w:divBdr>
        <w:top w:val="none" w:sz="0" w:space="0" w:color="auto"/>
        <w:left w:val="none" w:sz="0" w:space="0" w:color="auto"/>
        <w:bottom w:val="none" w:sz="0" w:space="0" w:color="auto"/>
        <w:right w:val="none" w:sz="0" w:space="0" w:color="auto"/>
      </w:divBdr>
    </w:div>
    <w:div w:id="1286236541">
      <w:bodyDiv w:val="1"/>
      <w:marLeft w:val="0"/>
      <w:marRight w:val="0"/>
      <w:marTop w:val="0"/>
      <w:marBottom w:val="0"/>
      <w:divBdr>
        <w:top w:val="none" w:sz="0" w:space="0" w:color="auto"/>
        <w:left w:val="none" w:sz="0" w:space="0" w:color="auto"/>
        <w:bottom w:val="none" w:sz="0" w:space="0" w:color="auto"/>
        <w:right w:val="none" w:sz="0" w:space="0" w:color="auto"/>
      </w:divBdr>
      <w:divsChild>
        <w:div w:id="413281305">
          <w:marLeft w:val="0"/>
          <w:marRight w:val="0"/>
          <w:marTop w:val="0"/>
          <w:marBottom w:val="0"/>
          <w:divBdr>
            <w:top w:val="none" w:sz="0" w:space="0" w:color="auto"/>
            <w:left w:val="none" w:sz="0" w:space="0" w:color="auto"/>
            <w:bottom w:val="none" w:sz="0" w:space="0" w:color="auto"/>
            <w:right w:val="none" w:sz="0" w:space="0" w:color="auto"/>
          </w:divBdr>
          <w:divsChild>
            <w:div w:id="1809394668">
              <w:marLeft w:val="0"/>
              <w:marRight w:val="0"/>
              <w:marTop w:val="0"/>
              <w:marBottom w:val="0"/>
              <w:divBdr>
                <w:top w:val="none" w:sz="0" w:space="0" w:color="auto"/>
                <w:left w:val="none" w:sz="0" w:space="0" w:color="auto"/>
                <w:bottom w:val="none" w:sz="0" w:space="0" w:color="auto"/>
                <w:right w:val="none" w:sz="0" w:space="0" w:color="auto"/>
              </w:divBdr>
              <w:divsChild>
                <w:div w:id="2136869548">
                  <w:marLeft w:val="0"/>
                  <w:marRight w:val="0"/>
                  <w:marTop w:val="0"/>
                  <w:marBottom w:val="0"/>
                  <w:divBdr>
                    <w:top w:val="none" w:sz="0" w:space="0" w:color="auto"/>
                    <w:left w:val="none" w:sz="0" w:space="0" w:color="auto"/>
                    <w:bottom w:val="none" w:sz="0" w:space="0" w:color="auto"/>
                    <w:right w:val="none" w:sz="0" w:space="0" w:color="auto"/>
                  </w:divBdr>
                  <w:divsChild>
                    <w:div w:id="1412502666">
                      <w:marLeft w:val="0"/>
                      <w:marRight w:val="0"/>
                      <w:marTop w:val="0"/>
                      <w:marBottom w:val="0"/>
                      <w:divBdr>
                        <w:top w:val="none" w:sz="0" w:space="0" w:color="auto"/>
                        <w:left w:val="none" w:sz="0" w:space="0" w:color="auto"/>
                        <w:bottom w:val="none" w:sz="0" w:space="0" w:color="auto"/>
                        <w:right w:val="none" w:sz="0" w:space="0" w:color="auto"/>
                      </w:divBdr>
                      <w:divsChild>
                        <w:div w:id="1408965222">
                          <w:marLeft w:val="0"/>
                          <w:marRight w:val="0"/>
                          <w:marTop w:val="0"/>
                          <w:marBottom w:val="0"/>
                          <w:divBdr>
                            <w:top w:val="none" w:sz="0" w:space="0" w:color="auto"/>
                            <w:left w:val="none" w:sz="0" w:space="0" w:color="auto"/>
                            <w:bottom w:val="none" w:sz="0" w:space="0" w:color="auto"/>
                            <w:right w:val="none" w:sz="0" w:space="0" w:color="auto"/>
                          </w:divBdr>
                          <w:divsChild>
                            <w:div w:id="1325207001">
                              <w:marLeft w:val="0"/>
                              <w:marRight w:val="0"/>
                              <w:marTop w:val="0"/>
                              <w:marBottom w:val="0"/>
                              <w:divBdr>
                                <w:top w:val="none" w:sz="0" w:space="0" w:color="auto"/>
                                <w:left w:val="none" w:sz="0" w:space="0" w:color="auto"/>
                                <w:bottom w:val="none" w:sz="0" w:space="0" w:color="auto"/>
                                <w:right w:val="none" w:sz="0" w:space="0" w:color="auto"/>
                              </w:divBdr>
                              <w:divsChild>
                                <w:div w:id="1118336170">
                                  <w:marLeft w:val="0"/>
                                  <w:marRight w:val="0"/>
                                  <w:marTop w:val="0"/>
                                  <w:marBottom w:val="0"/>
                                  <w:divBdr>
                                    <w:top w:val="none" w:sz="0" w:space="0" w:color="auto"/>
                                    <w:left w:val="none" w:sz="0" w:space="0" w:color="auto"/>
                                    <w:bottom w:val="none" w:sz="0" w:space="0" w:color="auto"/>
                                    <w:right w:val="none" w:sz="0" w:space="0" w:color="auto"/>
                                  </w:divBdr>
                                  <w:divsChild>
                                    <w:div w:id="1957252884">
                                      <w:marLeft w:val="0"/>
                                      <w:marRight w:val="0"/>
                                      <w:marTop w:val="0"/>
                                      <w:marBottom w:val="0"/>
                                      <w:divBdr>
                                        <w:top w:val="none" w:sz="0" w:space="0" w:color="auto"/>
                                        <w:left w:val="none" w:sz="0" w:space="0" w:color="auto"/>
                                        <w:bottom w:val="none" w:sz="0" w:space="0" w:color="auto"/>
                                        <w:right w:val="none" w:sz="0" w:space="0" w:color="auto"/>
                                      </w:divBdr>
                                      <w:divsChild>
                                        <w:div w:id="1866093053">
                                          <w:marLeft w:val="0"/>
                                          <w:marRight w:val="0"/>
                                          <w:marTop w:val="0"/>
                                          <w:marBottom w:val="0"/>
                                          <w:divBdr>
                                            <w:top w:val="none" w:sz="0" w:space="0" w:color="auto"/>
                                            <w:left w:val="none" w:sz="0" w:space="0" w:color="auto"/>
                                            <w:bottom w:val="none" w:sz="0" w:space="0" w:color="auto"/>
                                            <w:right w:val="none" w:sz="0" w:space="0" w:color="auto"/>
                                          </w:divBdr>
                                          <w:divsChild>
                                            <w:div w:id="2034071093">
                                              <w:marLeft w:val="0"/>
                                              <w:marRight w:val="0"/>
                                              <w:marTop w:val="0"/>
                                              <w:marBottom w:val="0"/>
                                              <w:divBdr>
                                                <w:top w:val="none" w:sz="0" w:space="0" w:color="auto"/>
                                                <w:left w:val="none" w:sz="0" w:space="0" w:color="auto"/>
                                                <w:bottom w:val="none" w:sz="0" w:space="0" w:color="auto"/>
                                                <w:right w:val="none" w:sz="0" w:space="0" w:color="auto"/>
                                              </w:divBdr>
                                              <w:divsChild>
                                                <w:div w:id="1977829494">
                                                  <w:marLeft w:val="0"/>
                                                  <w:marRight w:val="0"/>
                                                  <w:marTop w:val="0"/>
                                                  <w:marBottom w:val="0"/>
                                                  <w:divBdr>
                                                    <w:top w:val="none" w:sz="0" w:space="0" w:color="auto"/>
                                                    <w:left w:val="none" w:sz="0" w:space="0" w:color="auto"/>
                                                    <w:bottom w:val="none" w:sz="0" w:space="0" w:color="auto"/>
                                                    <w:right w:val="none" w:sz="0" w:space="0" w:color="auto"/>
                                                  </w:divBdr>
                                                  <w:divsChild>
                                                    <w:div w:id="1766195727">
                                                      <w:marLeft w:val="0"/>
                                                      <w:marRight w:val="0"/>
                                                      <w:marTop w:val="0"/>
                                                      <w:marBottom w:val="0"/>
                                                      <w:divBdr>
                                                        <w:top w:val="none" w:sz="0" w:space="0" w:color="auto"/>
                                                        <w:left w:val="single" w:sz="6" w:space="0" w:color="ABABAB"/>
                                                        <w:bottom w:val="none" w:sz="0" w:space="0" w:color="auto"/>
                                                        <w:right w:val="single" w:sz="6" w:space="0" w:color="ABABAB"/>
                                                      </w:divBdr>
                                                      <w:divsChild>
                                                        <w:div w:id="197477036">
                                                          <w:marLeft w:val="0"/>
                                                          <w:marRight w:val="0"/>
                                                          <w:marTop w:val="0"/>
                                                          <w:marBottom w:val="0"/>
                                                          <w:divBdr>
                                                            <w:top w:val="none" w:sz="0" w:space="0" w:color="auto"/>
                                                            <w:left w:val="none" w:sz="0" w:space="0" w:color="auto"/>
                                                            <w:bottom w:val="none" w:sz="0" w:space="0" w:color="auto"/>
                                                            <w:right w:val="none" w:sz="0" w:space="0" w:color="auto"/>
                                                          </w:divBdr>
                                                          <w:divsChild>
                                                            <w:div w:id="944121685">
                                                              <w:marLeft w:val="0"/>
                                                              <w:marRight w:val="0"/>
                                                              <w:marTop w:val="0"/>
                                                              <w:marBottom w:val="0"/>
                                                              <w:divBdr>
                                                                <w:top w:val="none" w:sz="0" w:space="0" w:color="auto"/>
                                                                <w:left w:val="none" w:sz="0" w:space="0" w:color="auto"/>
                                                                <w:bottom w:val="none" w:sz="0" w:space="0" w:color="auto"/>
                                                                <w:right w:val="none" w:sz="0" w:space="0" w:color="auto"/>
                                                              </w:divBdr>
                                                              <w:divsChild>
                                                                <w:div w:id="1877691892">
                                                                  <w:marLeft w:val="0"/>
                                                                  <w:marRight w:val="0"/>
                                                                  <w:marTop w:val="0"/>
                                                                  <w:marBottom w:val="0"/>
                                                                  <w:divBdr>
                                                                    <w:top w:val="none" w:sz="0" w:space="0" w:color="auto"/>
                                                                    <w:left w:val="none" w:sz="0" w:space="0" w:color="auto"/>
                                                                    <w:bottom w:val="none" w:sz="0" w:space="0" w:color="auto"/>
                                                                    <w:right w:val="none" w:sz="0" w:space="0" w:color="auto"/>
                                                                  </w:divBdr>
                                                                  <w:divsChild>
                                                                    <w:div w:id="1869490992">
                                                                      <w:marLeft w:val="0"/>
                                                                      <w:marRight w:val="0"/>
                                                                      <w:marTop w:val="0"/>
                                                                      <w:marBottom w:val="0"/>
                                                                      <w:divBdr>
                                                                        <w:top w:val="none" w:sz="0" w:space="0" w:color="auto"/>
                                                                        <w:left w:val="none" w:sz="0" w:space="0" w:color="auto"/>
                                                                        <w:bottom w:val="none" w:sz="0" w:space="0" w:color="auto"/>
                                                                        <w:right w:val="none" w:sz="0" w:space="0" w:color="auto"/>
                                                                      </w:divBdr>
                                                                      <w:divsChild>
                                                                        <w:div w:id="485442337">
                                                                          <w:marLeft w:val="0"/>
                                                                          <w:marRight w:val="0"/>
                                                                          <w:marTop w:val="0"/>
                                                                          <w:marBottom w:val="0"/>
                                                                          <w:divBdr>
                                                                            <w:top w:val="none" w:sz="0" w:space="0" w:color="auto"/>
                                                                            <w:left w:val="none" w:sz="0" w:space="0" w:color="auto"/>
                                                                            <w:bottom w:val="none" w:sz="0" w:space="0" w:color="auto"/>
                                                                            <w:right w:val="none" w:sz="0" w:space="0" w:color="auto"/>
                                                                          </w:divBdr>
                                                                          <w:divsChild>
                                                                            <w:div w:id="1334378914">
                                                                              <w:marLeft w:val="0"/>
                                                                              <w:marRight w:val="0"/>
                                                                              <w:marTop w:val="0"/>
                                                                              <w:marBottom w:val="0"/>
                                                                              <w:divBdr>
                                                                                <w:top w:val="none" w:sz="0" w:space="0" w:color="auto"/>
                                                                                <w:left w:val="none" w:sz="0" w:space="0" w:color="auto"/>
                                                                                <w:bottom w:val="none" w:sz="0" w:space="0" w:color="auto"/>
                                                                                <w:right w:val="none" w:sz="0" w:space="0" w:color="auto"/>
                                                                              </w:divBdr>
                                                                              <w:divsChild>
                                                                                <w:div w:id="1251432826">
                                                                                  <w:marLeft w:val="0"/>
                                                                                  <w:marRight w:val="0"/>
                                                                                  <w:marTop w:val="0"/>
                                                                                  <w:marBottom w:val="0"/>
                                                                                  <w:divBdr>
                                                                                    <w:top w:val="none" w:sz="0" w:space="0" w:color="auto"/>
                                                                                    <w:left w:val="none" w:sz="0" w:space="0" w:color="auto"/>
                                                                                    <w:bottom w:val="none" w:sz="0" w:space="0" w:color="auto"/>
                                                                                    <w:right w:val="none" w:sz="0" w:space="0" w:color="auto"/>
                                                                                  </w:divBdr>
                                                                                  <w:divsChild>
                                                                                    <w:div w:id="169295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1083639">
      <w:bodyDiv w:val="1"/>
      <w:marLeft w:val="0"/>
      <w:marRight w:val="0"/>
      <w:marTop w:val="0"/>
      <w:marBottom w:val="0"/>
      <w:divBdr>
        <w:top w:val="none" w:sz="0" w:space="0" w:color="auto"/>
        <w:left w:val="none" w:sz="0" w:space="0" w:color="auto"/>
        <w:bottom w:val="none" w:sz="0" w:space="0" w:color="auto"/>
        <w:right w:val="none" w:sz="0" w:space="0" w:color="auto"/>
      </w:divBdr>
    </w:div>
    <w:div w:id="1292127922">
      <w:bodyDiv w:val="1"/>
      <w:marLeft w:val="0"/>
      <w:marRight w:val="0"/>
      <w:marTop w:val="0"/>
      <w:marBottom w:val="0"/>
      <w:divBdr>
        <w:top w:val="none" w:sz="0" w:space="0" w:color="auto"/>
        <w:left w:val="none" w:sz="0" w:space="0" w:color="auto"/>
        <w:bottom w:val="none" w:sz="0" w:space="0" w:color="auto"/>
        <w:right w:val="none" w:sz="0" w:space="0" w:color="auto"/>
      </w:divBdr>
    </w:div>
    <w:div w:id="1293052596">
      <w:bodyDiv w:val="1"/>
      <w:marLeft w:val="0"/>
      <w:marRight w:val="0"/>
      <w:marTop w:val="0"/>
      <w:marBottom w:val="0"/>
      <w:divBdr>
        <w:top w:val="none" w:sz="0" w:space="0" w:color="auto"/>
        <w:left w:val="none" w:sz="0" w:space="0" w:color="auto"/>
        <w:bottom w:val="none" w:sz="0" w:space="0" w:color="auto"/>
        <w:right w:val="none" w:sz="0" w:space="0" w:color="auto"/>
      </w:divBdr>
    </w:div>
    <w:div w:id="1347512953">
      <w:bodyDiv w:val="1"/>
      <w:marLeft w:val="0"/>
      <w:marRight w:val="0"/>
      <w:marTop w:val="0"/>
      <w:marBottom w:val="0"/>
      <w:divBdr>
        <w:top w:val="none" w:sz="0" w:space="0" w:color="auto"/>
        <w:left w:val="none" w:sz="0" w:space="0" w:color="auto"/>
        <w:bottom w:val="none" w:sz="0" w:space="0" w:color="auto"/>
        <w:right w:val="none" w:sz="0" w:space="0" w:color="auto"/>
      </w:divBdr>
    </w:div>
    <w:div w:id="1369263120">
      <w:bodyDiv w:val="1"/>
      <w:marLeft w:val="0"/>
      <w:marRight w:val="0"/>
      <w:marTop w:val="0"/>
      <w:marBottom w:val="0"/>
      <w:divBdr>
        <w:top w:val="none" w:sz="0" w:space="0" w:color="auto"/>
        <w:left w:val="none" w:sz="0" w:space="0" w:color="auto"/>
        <w:bottom w:val="none" w:sz="0" w:space="0" w:color="auto"/>
        <w:right w:val="none" w:sz="0" w:space="0" w:color="auto"/>
      </w:divBdr>
    </w:div>
    <w:div w:id="1378817905">
      <w:bodyDiv w:val="1"/>
      <w:marLeft w:val="0"/>
      <w:marRight w:val="0"/>
      <w:marTop w:val="0"/>
      <w:marBottom w:val="0"/>
      <w:divBdr>
        <w:top w:val="none" w:sz="0" w:space="0" w:color="auto"/>
        <w:left w:val="none" w:sz="0" w:space="0" w:color="auto"/>
        <w:bottom w:val="none" w:sz="0" w:space="0" w:color="auto"/>
        <w:right w:val="none" w:sz="0" w:space="0" w:color="auto"/>
      </w:divBdr>
    </w:div>
    <w:div w:id="1389573906">
      <w:bodyDiv w:val="1"/>
      <w:marLeft w:val="0"/>
      <w:marRight w:val="0"/>
      <w:marTop w:val="0"/>
      <w:marBottom w:val="0"/>
      <w:divBdr>
        <w:top w:val="none" w:sz="0" w:space="0" w:color="auto"/>
        <w:left w:val="none" w:sz="0" w:space="0" w:color="auto"/>
        <w:bottom w:val="none" w:sz="0" w:space="0" w:color="auto"/>
        <w:right w:val="none" w:sz="0" w:space="0" w:color="auto"/>
      </w:divBdr>
    </w:div>
    <w:div w:id="1405184320">
      <w:bodyDiv w:val="1"/>
      <w:marLeft w:val="0"/>
      <w:marRight w:val="0"/>
      <w:marTop w:val="0"/>
      <w:marBottom w:val="0"/>
      <w:divBdr>
        <w:top w:val="none" w:sz="0" w:space="0" w:color="auto"/>
        <w:left w:val="none" w:sz="0" w:space="0" w:color="auto"/>
        <w:bottom w:val="none" w:sz="0" w:space="0" w:color="auto"/>
        <w:right w:val="none" w:sz="0" w:space="0" w:color="auto"/>
      </w:divBdr>
    </w:div>
    <w:div w:id="1407532610">
      <w:bodyDiv w:val="1"/>
      <w:marLeft w:val="0"/>
      <w:marRight w:val="0"/>
      <w:marTop w:val="0"/>
      <w:marBottom w:val="0"/>
      <w:divBdr>
        <w:top w:val="none" w:sz="0" w:space="0" w:color="auto"/>
        <w:left w:val="none" w:sz="0" w:space="0" w:color="auto"/>
        <w:bottom w:val="none" w:sz="0" w:space="0" w:color="auto"/>
        <w:right w:val="none" w:sz="0" w:space="0" w:color="auto"/>
      </w:divBdr>
    </w:div>
    <w:div w:id="1485468604">
      <w:bodyDiv w:val="1"/>
      <w:marLeft w:val="0"/>
      <w:marRight w:val="0"/>
      <w:marTop w:val="0"/>
      <w:marBottom w:val="0"/>
      <w:divBdr>
        <w:top w:val="none" w:sz="0" w:space="0" w:color="auto"/>
        <w:left w:val="none" w:sz="0" w:space="0" w:color="auto"/>
        <w:bottom w:val="none" w:sz="0" w:space="0" w:color="auto"/>
        <w:right w:val="none" w:sz="0" w:space="0" w:color="auto"/>
      </w:divBdr>
    </w:div>
    <w:div w:id="1584414943">
      <w:bodyDiv w:val="1"/>
      <w:marLeft w:val="0"/>
      <w:marRight w:val="0"/>
      <w:marTop w:val="0"/>
      <w:marBottom w:val="0"/>
      <w:divBdr>
        <w:top w:val="none" w:sz="0" w:space="0" w:color="auto"/>
        <w:left w:val="none" w:sz="0" w:space="0" w:color="auto"/>
        <w:bottom w:val="none" w:sz="0" w:space="0" w:color="auto"/>
        <w:right w:val="none" w:sz="0" w:space="0" w:color="auto"/>
      </w:divBdr>
    </w:div>
    <w:div w:id="1595700379">
      <w:bodyDiv w:val="1"/>
      <w:marLeft w:val="0"/>
      <w:marRight w:val="0"/>
      <w:marTop w:val="0"/>
      <w:marBottom w:val="0"/>
      <w:divBdr>
        <w:top w:val="none" w:sz="0" w:space="0" w:color="auto"/>
        <w:left w:val="none" w:sz="0" w:space="0" w:color="auto"/>
        <w:bottom w:val="none" w:sz="0" w:space="0" w:color="auto"/>
        <w:right w:val="none" w:sz="0" w:space="0" w:color="auto"/>
      </w:divBdr>
    </w:div>
    <w:div w:id="1649091512">
      <w:bodyDiv w:val="1"/>
      <w:marLeft w:val="0"/>
      <w:marRight w:val="0"/>
      <w:marTop w:val="0"/>
      <w:marBottom w:val="0"/>
      <w:divBdr>
        <w:top w:val="none" w:sz="0" w:space="0" w:color="auto"/>
        <w:left w:val="none" w:sz="0" w:space="0" w:color="auto"/>
        <w:bottom w:val="none" w:sz="0" w:space="0" w:color="auto"/>
        <w:right w:val="none" w:sz="0" w:space="0" w:color="auto"/>
      </w:divBdr>
    </w:div>
    <w:div w:id="1672751537">
      <w:bodyDiv w:val="1"/>
      <w:marLeft w:val="0"/>
      <w:marRight w:val="0"/>
      <w:marTop w:val="0"/>
      <w:marBottom w:val="0"/>
      <w:divBdr>
        <w:top w:val="none" w:sz="0" w:space="0" w:color="auto"/>
        <w:left w:val="none" w:sz="0" w:space="0" w:color="auto"/>
        <w:bottom w:val="none" w:sz="0" w:space="0" w:color="auto"/>
        <w:right w:val="none" w:sz="0" w:space="0" w:color="auto"/>
      </w:divBdr>
    </w:div>
    <w:div w:id="1735620601">
      <w:bodyDiv w:val="1"/>
      <w:marLeft w:val="0"/>
      <w:marRight w:val="0"/>
      <w:marTop w:val="0"/>
      <w:marBottom w:val="0"/>
      <w:divBdr>
        <w:top w:val="none" w:sz="0" w:space="0" w:color="auto"/>
        <w:left w:val="none" w:sz="0" w:space="0" w:color="auto"/>
        <w:bottom w:val="none" w:sz="0" w:space="0" w:color="auto"/>
        <w:right w:val="none" w:sz="0" w:space="0" w:color="auto"/>
      </w:divBdr>
    </w:div>
    <w:div w:id="1771469398">
      <w:bodyDiv w:val="1"/>
      <w:marLeft w:val="0"/>
      <w:marRight w:val="0"/>
      <w:marTop w:val="0"/>
      <w:marBottom w:val="0"/>
      <w:divBdr>
        <w:top w:val="none" w:sz="0" w:space="0" w:color="auto"/>
        <w:left w:val="none" w:sz="0" w:space="0" w:color="auto"/>
        <w:bottom w:val="none" w:sz="0" w:space="0" w:color="auto"/>
        <w:right w:val="none" w:sz="0" w:space="0" w:color="auto"/>
      </w:divBdr>
    </w:div>
    <w:div w:id="1775319415">
      <w:bodyDiv w:val="1"/>
      <w:marLeft w:val="0"/>
      <w:marRight w:val="0"/>
      <w:marTop w:val="0"/>
      <w:marBottom w:val="0"/>
      <w:divBdr>
        <w:top w:val="none" w:sz="0" w:space="0" w:color="auto"/>
        <w:left w:val="none" w:sz="0" w:space="0" w:color="auto"/>
        <w:bottom w:val="none" w:sz="0" w:space="0" w:color="auto"/>
        <w:right w:val="none" w:sz="0" w:space="0" w:color="auto"/>
      </w:divBdr>
    </w:div>
    <w:div w:id="1790973942">
      <w:bodyDiv w:val="1"/>
      <w:marLeft w:val="0"/>
      <w:marRight w:val="0"/>
      <w:marTop w:val="0"/>
      <w:marBottom w:val="0"/>
      <w:divBdr>
        <w:top w:val="none" w:sz="0" w:space="0" w:color="auto"/>
        <w:left w:val="none" w:sz="0" w:space="0" w:color="auto"/>
        <w:bottom w:val="none" w:sz="0" w:space="0" w:color="auto"/>
        <w:right w:val="none" w:sz="0" w:space="0" w:color="auto"/>
      </w:divBdr>
    </w:div>
    <w:div w:id="1792900223">
      <w:bodyDiv w:val="1"/>
      <w:marLeft w:val="0"/>
      <w:marRight w:val="0"/>
      <w:marTop w:val="0"/>
      <w:marBottom w:val="0"/>
      <w:divBdr>
        <w:top w:val="none" w:sz="0" w:space="0" w:color="auto"/>
        <w:left w:val="none" w:sz="0" w:space="0" w:color="auto"/>
        <w:bottom w:val="none" w:sz="0" w:space="0" w:color="auto"/>
        <w:right w:val="none" w:sz="0" w:space="0" w:color="auto"/>
      </w:divBdr>
    </w:div>
    <w:div w:id="1856797560">
      <w:bodyDiv w:val="1"/>
      <w:marLeft w:val="0"/>
      <w:marRight w:val="0"/>
      <w:marTop w:val="0"/>
      <w:marBottom w:val="0"/>
      <w:divBdr>
        <w:top w:val="none" w:sz="0" w:space="0" w:color="auto"/>
        <w:left w:val="none" w:sz="0" w:space="0" w:color="auto"/>
        <w:bottom w:val="none" w:sz="0" w:space="0" w:color="auto"/>
        <w:right w:val="none" w:sz="0" w:space="0" w:color="auto"/>
      </w:divBdr>
    </w:div>
    <w:div w:id="1876189989">
      <w:bodyDiv w:val="1"/>
      <w:marLeft w:val="0"/>
      <w:marRight w:val="0"/>
      <w:marTop w:val="0"/>
      <w:marBottom w:val="0"/>
      <w:divBdr>
        <w:top w:val="none" w:sz="0" w:space="0" w:color="auto"/>
        <w:left w:val="none" w:sz="0" w:space="0" w:color="auto"/>
        <w:bottom w:val="none" w:sz="0" w:space="0" w:color="auto"/>
        <w:right w:val="none" w:sz="0" w:space="0" w:color="auto"/>
      </w:divBdr>
    </w:div>
    <w:div w:id="1981417297">
      <w:bodyDiv w:val="1"/>
      <w:marLeft w:val="0"/>
      <w:marRight w:val="0"/>
      <w:marTop w:val="0"/>
      <w:marBottom w:val="0"/>
      <w:divBdr>
        <w:top w:val="none" w:sz="0" w:space="0" w:color="auto"/>
        <w:left w:val="none" w:sz="0" w:space="0" w:color="auto"/>
        <w:bottom w:val="none" w:sz="0" w:space="0" w:color="auto"/>
        <w:right w:val="none" w:sz="0" w:space="0" w:color="auto"/>
      </w:divBdr>
    </w:div>
    <w:div w:id="2033453785">
      <w:bodyDiv w:val="1"/>
      <w:marLeft w:val="0"/>
      <w:marRight w:val="0"/>
      <w:marTop w:val="0"/>
      <w:marBottom w:val="0"/>
      <w:divBdr>
        <w:top w:val="none" w:sz="0" w:space="0" w:color="auto"/>
        <w:left w:val="none" w:sz="0" w:space="0" w:color="auto"/>
        <w:bottom w:val="none" w:sz="0" w:space="0" w:color="auto"/>
        <w:right w:val="none" w:sz="0" w:space="0" w:color="auto"/>
      </w:divBdr>
    </w:div>
    <w:div w:id="2035767103">
      <w:bodyDiv w:val="1"/>
      <w:marLeft w:val="0"/>
      <w:marRight w:val="0"/>
      <w:marTop w:val="0"/>
      <w:marBottom w:val="0"/>
      <w:divBdr>
        <w:top w:val="none" w:sz="0" w:space="0" w:color="auto"/>
        <w:left w:val="none" w:sz="0" w:space="0" w:color="auto"/>
        <w:bottom w:val="none" w:sz="0" w:space="0" w:color="auto"/>
        <w:right w:val="none" w:sz="0" w:space="0" w:color="auto"/>
      </w:divBdr>
    </w:div>
    <w:div w:id="2117747570">
      <w:bodyDiv w:val="1"/>
      <w:marLeft w:val="0"/>
      <w:marRight w:val="0"/>
      <w:marTop w:val="0"/>
      <w:marBottom w:val="0"/>
      <w:divBdr>
        <w:top w:val="none" w:sz="0" w:space="0" w:color="auto"/>
        <w:left w:val="none" w:sz="0" w:space="0" w:color="auto"/>
        <w:bottom w:val="none" w:sz="0" w:space="0" w:color="auto"/>
        <w:right w:val="none" w:sz="0" w:space="0" w:color="auto"/>
      </w:divBdr>
    </w:div>
    <w:div w:id="2126998266">
      <w:bodyDiv w:val="1"/>
      <w:marLeft w:val="0"/>
      <w:marRight w:val="0"/>
      <w:marTop w:val="0"/>
      <w:marBottom w:val="0"/>
      <w:divBdr>
        <w:top w:val="none" w:sz="0" w:space="0" w:color="auto"/>
        <w:left w:val="none" w:sz="0" w:space="0" w:color="auto"/>
        <w:bottom w:val="none" w:sz="0" w:space="0" w:color="auto"/>
        <w:right w:val="none" w:sz="0" w:space="0" w:color="auto"/>
      </w:divBdr>
    </w:div>
    <w:div w:id="2140604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941C5-7122-4766-8AE2-0D155A554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Consett Academy</Company>
  <LinksUpToDate>false</LinksUpToDate>
  <CharactersWithSpaces>17695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Hammett</dc:creator>
  <cp:lastModifiedBy>Kelly Parmenter</cp:lastModifiedBy>
  <cp:revision>2</cp:revision>
  <cp:lastPrinted>2019-05-17T16:50:00Z</cp:lastPrinted>
  <dcterms:created xsi:type="dcterms:W3CDTF">2019-10-10T08:44:00Z</dcterms:created>
  <dcterms:modified xsi:type="dcterms:W3CDTF">2019-10-10T08:44:00Z</dcterms:modified>
</cp:coreProperties>
</file>